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2D82" w14:textId="6E3FC661" w:rsidR="0070491A" w:rsidRDefault="0080688D" w:rsidP="00416F49">
      <w:pPr>
        <w:jc w:val="center"/>
        <w:rPr>
          <w:noProof/>
        </w:rPr>
      </w:pPr>
      <w:r>
        <w:rPr>
          <w:noProof/>
        </w:rPr>
        <w:drawing>
          <wp:inline distT="0" distB="0" distL="0" distR="0" wp14:anchorId="60E22EAF" wp14:editId="27DD4228">
            <wp:extent cx="5514975" cy="1181100"/>
            <wp:effectExtent l="0" t="0" r="0" b="0"/>
            <wp:docPr id="7" name="Picture 1" descr="fermanagh-community-transport -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anagh-community-transport - ba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1181100"/>
                    </a:xfrm>
                    <a:prstGeom prst="rect">
                      <a:avLst/>
                    </a:prstGeom>
                    <a:noFill/>
                    <a:ln>
                      <a:noFill/>
                    </a:ln>
                  </pic:spPr>
                </pic:pic>
              </a:graphicData>
            </a:graphic>
          </wp:inline>
        </w:drawing>
      </w:r>
    </w:p>
    <w:p w14:paraId="60E22D83" w14:textId="77777777" w:rsidR="00D337CD" w:rsidRDefault="00D337CD" w:rsidP="00416F49">
      <w:pPr>
        <w:jc w:val="center"/>
      </w:pPr>
    </w:p>
    <w:p w14:paraId="60E22D84" w14:textId="64933C81" w:rsidR="0070491A" w:rsidRDefault="0070491A" w:rsidP="00D337CD">
      <w:pPr>
        <w:jc w:val="center"/>
        <w:rPr>
          <w:sz w:val="18"/>
        </w:rPr>
      </w:pPr>
    </w:p>
    <w:p w14:paraId="60E22D85" w14:textId="7F8503C4" w:rsidR="00D337CD" w:rsidRDefault="0075018F" w:rsidP="00D337CD">
      <w:pPr>
        <w:jc w:val="center"/>
      </w:pPr>
      <w:r>
        <w:rPr>
          <w:noProof/>
          <w:sz w:val="18"/>
        </w:rPr>
        <mc:AlternateContent>
          <mc:Choice Requires="wps">
            <w:drawing>
              <wp:anchor distT="0" distB="0" distL="114300" distR="114300" simplePos="0" relativeHeight="251657216" behindDoc="0" locked="0" layoutInCell="1" allowOverlap="1" wp14:anchorId="60E22EB1" wp14:editId="56AFB6FA">
                <wp:simplePos x="0" y="0"/>
                <wp:positionH relativeFrom="column">
                  <wp:posOffset>295275</wp:posOffset>
                </wp:positionH>
                <wp:positionV relativeFrom="paragraph">
                  <wp:posOffset>132715</wp:posOffset>
                </wp:positionV>
                <wp:extent cx="5610225" cy="866775"/>
                <wp:effectExtent l="0" t="0" r="0" b="952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22EBF" w14:textId="4EEDAB3A" w:rsidR="008465A3" w:rsidRDefault="008465A3" w:rsidP="0075018F">
                            <w:pPr>
                              <w:pStyle w:val="BodyText"/>
                              <w:widowControl w:val="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22EB1" id="_x0000_t202" coordsize="21600,21600" o:spt="202" path="m,l,21600r21600,l21600,xe">
                <v:stroke joinstyle="miter"/>
                <v:path gradientshapeok="t" o:connecttype="rect"/>
              </v:shapetype>
              <v:shape id="Text Box 16" o:spid="_x0000_s1026" type="#_x0000_t202" style="position:absolute;left:0;text-align:left;margin-left:23.25pt;margin-top:10.45pt;width:441.7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" filled="f" stroked="f">
                <v:textbox>
                  <w:txbxContent>
                    <w:p w14:paraId="60E22EBF" w14:textId="4EEDAB3A" w:rsidR="008465A3" w:rsidRDefault="008465A3" w:rsidP="0075018F">
                      <w:pPr>
                        <w:pStyle w:val="BodyText"/>
                        <w:widowControl w:val="0"/>
                        <w:jc w:val="left"/>
                      </w:pPr>
                    </w:p>
                  </w:txbxContent>
                </v:textbox>
              </v:shape>
            </w:pict>
          </mc:Fallback>
        </mc:AlternateContent>
      </w:r>
    </w:p>
    <w:p w14:paraId="60E22D86" w14:textId="77777777" w:rsidR="0070491A" w:rsidRDefault="0070491A" w:rsidP="00416F49">
      <w:pPr>
        <w:jc w:val="center"/>
        <w:rPr>
          <w:rFonts w:ascii="Arial Rounded MT Bold" w:hAnsi="Arial Rounded MT Bold"/>
          <w:sz w:val="72"/>
        </w:rPr>
      </w:pPr>
      <w:r w:rsidRPr="00416F49">
        <w:rPr>
          <w:rFonts w:ascii="Arial Rounded MT Bold" w:hAnsi="Arial Rounded MT Bold"/>
          <w:sz w:val="72"/>
        </w:rPr>
        <w:t>Rural Dial-a-Lift Service</w:t>
      </w:r>
    </w:p>
    <w:p w14:paraId="60E22D88" w14:textId="6ECABAB7" w:rsidR="0070491A" w:rsidRDefault="0070491A" w:rsidP="00416F49">
      <w:pPr>
        <w:jc w:val="center"/>
        <w:rPr>
          <w:rFonts w:ascii="Arial Rounded MT Bold" w:hAnsi="Arial Rounded MT Bold"/>
          <w:color w:val="0070C0"/>
          <w:sz w:val="72"/>
        </w:rPr>
      </w:pPr>
      <w:r w:rsidRPr="00E25607">
        <w:rPr>
          <w:rFonts w:ascii="Arial Rounded MT Bold" w:hAnsi="Arial Rounded MT Bold"/>
          <w:color w:val="0070C0"/>
          <w:sz w:val="72"/>
        </w:rPr>
        <w:t>Passenger Charter</w:t>
      </w:r>
    </w:p>
    <w:p w14:paraId="7269E01C" w14:textId="77777777" w:rsidR="007969BD" w:rsidRDefault="007969BD" w:rsidP="00416F49">
      <w:pPr>
        <w:jc w:val="center"/>
        <w:rPr>
          <w:rFonts w:ascii="Arial Rounded MT Bold" w:hAnsi="Arial Rounded MT Bold"/>
          <w:color w:val="0070C0"/>
          <w:sz w:val="7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434133" w14:paraId="73B57FE4" w14:textId="77777777" w:rsidTr="00434133">
        <w:tc>
          <w:tcPr>
            <w:tcW w:w="4871" w:type="dxa"/>
          </w:tcPr>
          <w:p w14:paraId="35DD504E" w14:textId="789D901D" w:rsidR="00434133" w:rsidRDefault="00434133" w:rsidP="00434133">
            <w:pPr>
              <w:jc w:val="center"/>
            </w:pPr>
            <w:r>
              <w:rPr>
                <w:noProof/>
              </w:rPr>
              <w:drawing>
                <wp:anchor distT="0" distB="0" distL="114300" distR="114300" simplePos="0" relativeHeight="251658240" behindDoc="1" locked="0" layoutInCell="1" allowOverlap="1" wp14:anchorId="2CE8F07B" wp14:editId="1F8D54F1">
                  <wp:simplePos x="0" y="0"/>
                  <wp:positionH relativeFrom="column">
                    <wp:posOffset>657225</wp:posOffset>
                  </wp:positionH>
                  <wp:positionV relativeFrom="paragraph">
                    <wp:posOffset>57150</wp:posOffset>
                  </wp:positionV>
                  <wp:extent cx="1908175" cy="731520"/>
                  <wp:effectExtent l="0" t="0" r="0" b="0"/>
                  <wp:wrapTight wrapText="bothSides">
                    <wp:wrapPolygon edited="0">
                      <wp:start x="0" y="0"/>
                      <wp:lineTo x="0" y="20813"/>
                      <wp:lineTo x="21348" y="20813"/>
                      <wp:lineTo x="2134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8175" cy="731520"/>
                          </a:xfrm>
                          <a:prstGeom prst="rect">
                            <a:avLst/>
                          </a:prstGeom>
                          <a:noFill/>
                        </pic:spPr>
                      </pic:pic>
                    </a:graphicData>
                  </a:graphic>
                </wp:anchor>
              </w:drawing>
            </w:r>
          </w:p>
        </w:tc>
        <w:tc>
          <w:tcPr>
            <w:tcW w:w="4871" w:type="dxa"/>
          </w:tcPr>
          <w:p w14:paraId="065E88DF" w14:textId="246F39C5" w:rsidR="00434133" w:rsidRDefault="00434133" w:rsidP="00434133">
            <w:pPr>
              <w:jc w:val="center"/>
            </w:pPr>
            <w:r>
              <w:rPr>
                <w:noProof/>
              </w:rPr>
              <w:drawing>
                <wp:inline distT="0" distB="0" distL="0" distR="0" wp14:anchorId="4E1BDE26" wp14:editId="623B9FD3">
                  <wp:extent cx="2926080" cy="731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6080" cy="731520"/>
                          </a:xfrm>
                          <a:prstGeom prst="rect">
                            <a:avLst/>
                          </a:prstGeom>
                          <a:noFill/>
                        </pic:spPr>
                      </pic:pic>
                    </a:graphicData>
                  </a:graphic>
                </wp:inline>
              </w:drawing>
            </w:r>
          </w:p>
        </w:tc>
      </w:tr>
    </w:tbl>
    <w:p w14:paraId="60E22D89" w14:textId="4EC9064F" w:rsidR="0070491A" w:rsidRDefault="0070491A" w:rsidP="0070491A"/>
    <w:p w14:paraId="60E22D8A" w14:textId="201A930A" w:rsidR="00D337CD" w:rsidRPr="00416F49" w:rsidRDefault="00F43C10" w:rsidP="00416F49">
      <w:pPr>
        <w:pStyle w:val="BodyText"/>
        <w:widowControl w:val="0"/>
        <w:rPr>
          <w:rFonts w:ascii="Arial Rounded MT Bold" w:hAnsi="Arial Rounded MT Bold"/>
          <w:sz w:val="16"/>
          <w:szCs w:val="20"/>
          <w:lang w:val="en-US"/>
        </w:rPr>
      </w:pPr>
      <w:r>
        <w:rPr>
          <w:rFonts w:ascii="Arial Rounded MT Bold" w:hAnsi="Arial Rounded MT Bold"/>
          <w:noProof/>
          <w:sz w:val="16"/>
          <w:szCs w:val="20"/>
          <w:lang w:val="en-US"/>
        </w:rPr>
        <w:drawing>
          <wp:inline distT="0" distB="0" distL="0" distR="0" wp14:anchorId="3687ABCB" wp14:editId="2278BFD6">
            <wp:extent cx="2266950" cy="661814"/>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94558" cy="669874"/>
                    </a:xfrm>
                    <a:prstGeom prst="rect">
                      <a:avLst/>
                    </a:prstGeom>
                  </pic:spPr>
                </pic:pic>
              </a:graphicData>
            </a:graphic>
          </wp:inline>
        </w:drawing>
      </w:r>
    </w:p>
    <w:p w14:paraId="60E22D8C" w14:textId="77777777" w:rsidR="00D337CD" w:rsidRDefault="00D337CD" w:rsidP="00D337CD">
      <w:pPr>
        <w:jc w:val="center"/>
      </w:pPr>
    </w:p>
    <w:p w14:paraId="501A1098" w14:textId="77777777" w:rsidR="002257F5" w:rsidRDefault="002257F5" w:rsidP="00D337CD">
      <w:pPr>
        <w:jc w:val="center"/>
      </w:pPr>
    </w:p>
    <w:p w14:paraId="537D9A80" w14:textId="77777777" w:rsidR="002257F5" w:rsidRDefault="002257F5" w:rsidP="00D337CD">
      <w:pPr>
        <w:jc w:val="center"/>
      </w:pPr>
    </w:p>
    <w:p w14:paraId="651FEE92" w14:textId="77777777" w:rsidR="002257F5" w:rsidRDefault="002257F5" w:rsidP="00D337CD">
      <w:pPr>
        <w:jc w:val="center"/>
      </w:pPr>
    </w:p>
    <w:p w14:paraId="298BF546" w14:textId="77777777" w:rsidR="002257F5" w:rsidRDefault="002257F5" w:rsidP="00D337CD">
      <w:pPr>
        <w:jc w:val="center"/>
      </w:pPr>
    </w:p>
    <w:p w14:paraId="24AAFE7C" w14:textId="77777777" w:rsidR="002257F5" w:rsidRDefault="002257F5" w:rsidP="00D337CD">
      <w:pPr>
        <w:jc w:val="center"/>
      </w:pPr>
    </w:p>
    <w:p w14:paraId="27F4CE50" w14:textId="77777777" w:rsidR="002257F5" w:rsidRDefault="002257F5" w:rsidP="00D337CD">
      <w:pPr>
        <w:jc w:val="center"/>
      </w:pPr>
    </w:p>
    <w:p w14:paraId="60E22D8D" w14:textId="77777777" w:rsidR="0070491A" w:rsidRPr="00D337CD" w:rsidRDefault="00D337CD" w:rsidP="00D337CD">
      <w:pPr>
        <w:jc w:val="center"/>
        <w:rPr>
          <w:sz w:val="18"/>
        </w:rPr>
      </w:pPr>
      <w:r w:rsidRPr="00D337CD">
        <w:rPr>
          <w:sz w:val="18"/>
        </w:rPr>
        <w:t>Company Number: NI 610269</w:t>
      </w:r>
      <w:r>
        <w:rPr>
          <w:sz w:val="18"/>
        </w:rPr>
        <w:tab/>
      </w:r>
      <w:r>
        <w:rPr>
          <w:sz w:val="18"/>
        </w:rPr>
        <w:tab/>
      </w:r>
      <w:r w:rsidRPr="00D337CD">
        <w:rPr>
          <w:sz w:val="18"/>
        </w:rPr>
        <w:t>Charity Number: 101626</w:t>
      </w:r>
      <w:r>
        <w:rPr>
          <w:sz w:val="18"/>
        </w:rPr>
        <w:tab/>
      </w:r>
      <w:r>
        <w:rPr>
          <w:sz w:val="18"/>
        </w:rPr>
        <w:tab/>
      </w:r>
      <w:r w:rsidRPr="00D337CD">
        <w:rPr>
          <w:sz w:val="18"/>
        </w:rPr>
        <w:t>V</w:t>
      </w:r>
      <w:r>
        <w:rPr>
          <w:sz w:val="18"/>
        </w:rPr>
        <w:t>AT</w:t>
      </w:r>
      <w:r w:rsidRPr="00D337CD">
        <w:rPr>
          <w:sz w:val="18"/>
        </w:rPr>
        <w:t xml:space="preserve"> Reg Number: 135 1106 59</w:t>
      </w:r>
    </w:p>
    <w:p w14:paraId="5169C6C2" w14:textId="77777777" w:rsidR="007969BD" w:rsidRDefault="007969BD" w:rsidP="00E25607">
      <w:pPr>
        <w:pStyle w:val="Title"/>
        <w:rPr>
          <w:sz w:val="48"/>
        </w:rPr>
      </w:pPr>
    </w:p>
    <w:p w14:paraId="33CECBAB" w14:textId="77777777" w:rsidR="0075018F" w:rsidRDefault="0075018F" w:rsidP="0075018F"/>
    <w:p w14:paraId="791F4C69" w14:textId="77777777" w:rsidR="0075018F" w:rsidRDefault="0075018F" w:rsidP="0075018F"/>
    <w:p w14:paraId="2151FDCF" w14:textId="77777777" w:rsidR="0075018F" w:rsidRDefault="0075018F" w:rsidP="0075018F"/>
    <w:p w14:paraId="723889D6" w14:textId="77777777" w:rsidR="002257F5" w:rsidRDefault="002257F5" w:rsidP="00E25607">
      <w:pPr>
        <w:pStyle w:val="Title"/>
        <w:rPr>
          <w:sz w:val="48"/>
        </w:rPr>
      </w:pPr>
    </w:p>
    <w:p w14:paraId="60E22D91" w14:textId="2ACC146E" w:rsidR="00E25607" w:rsidRDefault="00E25607" w:rsidP="00E25607">
      <w:pPr>
        <w:pStyle w:val="Title"/>
      </w:pPr>
      <w:r w:rsidRPr="00E25607">
        <w:rPr>
          <w:sz w:val="48"/>
        </w:rPr>
        <w:t>Contents</w:t>
      </w:r>
    </w:p>
    <w:p w14:paraId="2AAFF583" w14:textId="6BB529DD" w:rsidR="00C63D3B" w:rsidRPr="009F6774" w:rsidRDefault="00E25607">
      <w:pPr>
        <w:pStyle w:val="TOC1"/>
        <w:tabs>
          <w:tab w:val="right" w:leader="dot" w:pos="10456"/>
        </w:tabs>
        <w:rPr>
          <w:rFonts w:asciiTheme="minorHAnsi" w:eastAsiaTheme="minorEastAsia" w:hAnsiTheme="minorHAnsi" w:cstheme="minorBidi"/>
          <w:b w:val="0"/>
          <w:bCs w:val="0"/>
          <w:caps w:val="0"/>
          <w:noProof/>
          <w:sz w:val="24"/>
          <w:szCs w:val="24"/>
        </w:rPr>
      </w:pPr>
      <w:r>
        <w:rPr>
          <w:noProof/>
        </w:rPr>
        <w:fldChar w:fldCharType="begin"/>
      </w:r>
      <w:r>
        <w:rPr>
          <w:noProof/>
        </w:rPr>
        <w:instrText xml:space="preserve"> TOC \o "1-3" \h \z \u </w:instrText>
      </w:r>
      <w:r>
        <w:rPr>
          <w:noProof/>
        </w:rPr>
        <w:fldChar w:fldCharType="separate"/>
      </w:r>
      <w:hyperlink w:anchor="_Toc102465981" w:history="1">
        <w:r w:rsidR="00C63D3B" w:rsidRPr="009F6774">
          <w:rPr>
            <w:rStyle w:val="Hyperlink"/>
            <w:rFonts w:eastAsia="SimSun"/>
            <w:noProof/>
            <w:sz w:val="24"/>
            <w:szCs w:val="24"/>
          </w:rPr>
          <w:t>Our Commitment to You</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_Toc102465981 \h </w:instrText>
        </w:r>
        <w:r w:rsidR="00C63D3B" w:rsidRPr="009F6774">
          <w:rPr>
            <w:noProof/>
            <w:webHidden/>
            <w:sz w:val="24"/>
            <w:szCs w:val="24"/>
          </w:rPr>
        </w:r>
        <w:r w:rsidR="00C63D3B" w:rsidRPr="009F6774">
          <w:rPr>
            <w:noProof/>
            <w:webHidden/>
            <w:sz w:val="24"/>
            <w:szCs w:val="24"/>
          </w:rPr>
          <w:fldChar w:fldCharType="separate"/>
        </w:r>
        <w:r w:rsidR="00F52479">
          <w:rPr>
            <w:noProof/>
            <w:webHidden/>
            <w:sz w:val="24"/>
            <w:szCs w:val="24"/>
          </w:rPr>
          <w:t>3</w:t>
        </w:r>
        <w:r w:rsidR="00C63D3B" w:rsidRPr="009F6774">
          <w:rPr>
            <w:noProof/>
            <w:webHidden/>
            <w:sz w:val="24"/>
            <w:szCs w:val="24"/>
          </w:rPr>
          <w:fldChar w:fldCharType="end"/>
        </w:r>
      </w:hyperlink>
    </w:p>
    <w:p w14:paraId="3B6A752A" w14:textId="61F0CAAF" w:rsidR="00C63D3B" w:rsidRPr="009F6774" w:rsidRDefault="00C63D3B">
      <w:pPr>
        <w:pStyle w:val="TOC1"/>
        <w:tabs>
          <w:tab w:val="right" w:leader="dot" w:pos="10456"/>
        </w:tabs>
        <w:rPr>
          <w:rFonts w:asciiTheme="minorHAnsi" w:eastAsiaTheme="minorEastAsia" w:hAnsiTheme="minorHAnsi" w:cstheme="minorBidi"/>
          <w:b w:val="0"/>
          <w:bCs w:val="0"/>
          <w:caps w:val="0"/>
          <w:noProof/>
          <w:sz w:val="24"/>
          <w:szCs w:val="24"/>
        </w:rPr>
      </w:pPr>
      <w:hyperlink w:anchor="_Toc102465982" w:history="1">
        <w:r w:rsidRPr="009F6774">
          <w:rPr>
            <w:rStyle w:val="Hyperlink"/>
            <w:rFonts w:eastAsia="SimSun"/>
            <w:noProof/>
            <w:sz w:val="24"/>
            <w:szCs w:val="24"/>
          </w:rPr>
          <w:t>Service Specification</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_Toc102465982 \h </w:instrText>
        </w:r>
        <w:r w:rsidRPr="009F6774">
          <w:rPr>
            <w:noProof/>
            <w:webHidden/>
            <w:sz w:val="24"/>
            <w:szCs w:val="24"/>
          </w:rPr>
        </w:r>
        <w:r w:rsidRPr="009F6774">
          <w:rPr>
            <w:noProof/>
            <w:webHidden/>
            <w:sz w:val="24"/>
            <w:szCs w:val="24"/>
          </w:rPr>
          <w:fldChar w:fldCharType="separate"/>
        </w:r>
        <w:r w:rsidR="00F52479">
          <w:rPr>
            <w:noProof/>
            <w:webHidden/>
            <w:sz w:val="24"/>
            <w:szCs w:val="24"/>
          </w:rPr>
          <w:t>4</w:t>
        </w:r>
        <w:r w:rsidRPr="009F6774">
          <w:rPr>
            <w:noProof/>
            <w:webHidden/>
            <w:sz w:val="24"/>
            <w:szCs w:val="24"/>
          </w:rPr>
          <w:fldChar w:fldCharType="end"/>
        </w:r>
      </w:hyperlink>
    </w:p>
    <w:p w14:paraId="7E1D9D2D" w14:textId="283F9EF0" w:rsidR="00C63D3B" w:rsidRPr="009F6774" w:rsidRDefault="00C63D3B">
      <w:pPr>
        <w:pStyle w:val="TOC2"/>
        <w:rPr>
          <w:rFonts w:asciiTheme="minorHAnsi" w:eastAsiaTheme="minorEastAsia" w:hAnsiTheme="minorHAnsi" w:cstheme="minorBidi"/>
          <w:smallCaps w:val="0"/>
          <w:noProof/>
          <w:sz w:val="24"/>
          <w:szCs w:val="24"/>
        </w:rPr>
      </w:pPr>
      <w:hyperlink w:anchor="_Toc102465983" w:history="1">
        <w:r w:rsidRPr="009F6774">
          <w:rPr>
            <w:rStyle w:val="Hyperlink"/>
            <w:rFonts w:eastAsia="SimSun"/>
            <w:noProof/>
            <w:sz w:val="24"/>
            <w:szCs w:val="24"/>
          </w:rPr>
          <w:t>What is Dial-a-Lift?</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_Toc102465983 \h </w:instrText>
        </w:r>
        <w:r w:rsidRPr="009F6774">
          <w:rPr>
            <w:noProof/>
            <w:webHidden/>
            <w:sz w:val="24"/>
            <w:szCs w:val="24"/>
          </w:rPr>
        </w:r>
        <w:r w:rsidRPr="009F6774">
          <w:rPr>
            <w:noProof/>
            <w:webHidden/>
            <w:sz w:val="24"/>
            <w:szCs w:val="24"/>
          </w:rPr>
          <w:fldChar w:fldCharType="separate"/>
        </w:r>
        <w:r w:rsidR="00F52479">
          <w:rPr>
            <w:noProof/>
            <w:webHidden/>
            <w:sz w:val="24"/>
            <w:szCs w:val="24"/>
          </w:rPr>
          <w:t>4</w:t>
        </w:r>
        <w:r w:rsidRPr="009F6774">
          <w:rPr>
            <w:noProof/>
            <w:webHidden/>
            <w:sz w:val="24"/>
            <w:szCs w:val="24"/>
          </w:rPr>
          <w:fldChar w:fldCharType="end"/>
        </w:r>
      </w:hyperlink>
    </w:p>
    <w:p w14:paraId="5123CE25" w14:textId="2B9FF94A" w:rsidR="00C63D3B" w:rsidRPr="009F6774" w:rsidRDefault="00C63D3B">
      <w:pPr>
        <w:pStyle w:val="TOC2"/>
        <w:rPr>
          <w:rFonts w:asciiTheme="minorHAnsi" w:eastAsiaTheme="minorEastAsia" w:hAnsiTheme="minorHAnsi" w:cstheme="minorBidi"/>
          <w:smallCaps w:val="0"/>
          <w:noProof/>
          <w:sz w:val="24"/>
          <w:szCs w:val="24"/>
        </w:rPr>
      </w:pPr>
      <w:hyperlink w:anchor="_Toc102465984" w:history="1">
        <w:r w:rsidRPr="009F6774">
          <w:rPr>
            <w:rStyle w:val="Hyperlink"/>
            <w:rFonts w:eastAsia="SimSun"/>
            <w:noProof/>
            <w:sz w:val="24"/>
            <w:szCs w:val="24"/>
          </w:rPr>
          <w:t>Dial-a-Lift cannot be used for the following purposes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_Toc102465984 \h </w:instrText>
        </w:r>
        <w:r w:rsidRPr="009F6774">
          <w:rPr>
            <w:noProof/>
            <w:webHidden/>
            <w:sz w:val="24"/>
            <w:szCs w:val="24"/>
          </w:rPr>
        </w:r>
        <w:r w:rsidRPr="009F6774">
          <w:rPr>
            <w:noProof/>
            <w:webHidden/>
            <w:sz w:val="24"/>
            <w:szCs w:val="24"/>
          </w:rPr>
          <w:fldChar w:fldCharType="separate"/>
        </w:r>
        <w:r w:rsidR="00F52479">
          <w:rPr>
            <w:noProof/>
            <w:webHidden/>
            <w:sz w:val="24"/>
            <w:szCs w:val="24"/>
          </w:rPr>
          <w:t>4</w:t>
        </w:r>
        <w:r w:rsidRPr="009F6774">
          <w:rPr>
            <w:noProof/>
            <w:webHidden/>
            <w:sz w:val="24"/>
            <w:szCs w:val="24"/>
          </w:rPr>
          <w:fldChar w:fldCharType="end"/>
        </w:r>
      </w:hyperlink>
    </w:p>
    <w:p w14:paraId="65A83296" w14:textId="20C81474" w:rsidR="00C63D3B" w:rsidRPr="009F6774" w:rsidRDefault="00C63D3B">
      <w:pPr>
        <w:pStyle w:val="TOC3"/>
        <w:tabs>
          <w:tab w:val="right" w:leader="dot" w:pos="10456"/>
        </w:tabs>
        <w:rPr>
          <w:rFonts w:asciiTheme="minorHAnsi" w:eastAsiaTheme="minorEastAsia" w:hAnsiTheme="minorHAnsi" w:cstheme="minorBidi"/>
          <w:i w:val="0"/>
          <w:iCs w:val="0"/>
          <w:noProof/>
          <w:sz w:val="24"/>
          <w:szCs w:val="24"/>
        </w:rPr>
      </w:pPr>
      <w:hyperlink w:anchor="_Toc102465985" w:history="1">
        <w:r w:rsidRPr="009F6774">
          <w:rPr>
            <w:rStyle w:val="Hyperlink"/>
            <w:rFonts w:eastAsia="SimSun"/>
            <w:noProof/>
            <w:sz w:val="24"/>
            <w:szCs w:val="24"/>
          </w:rPr>
          <w:t>Type of Service</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_Toc102465985 \h </w:instrText>
        </w:r>
        <w:r w:rsidRPr="009F6774">
          <w:rPr>
            <w:noProof/>
            <w:webHidden/>
            <w:sz w:val="24"/>
            <w:szCs w:val="24"/>
          </w:rPr>
        </w:r>
        <w:r w:rsidRPr="009F6774">
          <w:rPr>
            <w:noProof/>
            <w:webHidden/>
            <w:sz w:val="24"/>
            <w:szCs w:val="24"/>
          </w:rPr>
          <w:fldChar w:fldCharType="separate"/>
        </w:r>
        <w:r w:rsidR="00F52479">
          <w:rPr>
            <w:noProof/>
            <w:webHidden/>
            <w:sz w:val="24"/>
            <w:szCs w:val="24"/>
          </w:rPr>
          <w:t>4</w:t>
        </w:r>
        <w:r w:rsidRPr="009F6774">
          <w:rPr>
            <w:noProof/>
            <w:webHidden/>
            <w:sz w:val="24"/>
            <w:szCs w:val="24"/>
          </w:rPr>
          <w:fldChar w:fldCharType="end"/>
        </w:r>
      </w:hyperlink>
    </w:p>
    <w:p w14:paraId="00A999D6" w14:textId="4E5639B0" w:rsidR="00C63D3B" w:rsidRPr="009F6774" w:rsidRDefault="00C63D3B">
      <w:pPr>
        <w:pStyle w:val="TOC2"/>
        <w:rPr>
          <w:rFonts w:asciiTheme="minorHAnsi" w:eastAsiaTheme="minorEastAsia" w:hAnsiTheme="minorHAnsi" w:cstheme="minorBidi"/>
          <w:smallCaps w:val="0"/>
          <w:noProof/>
          <w:sz w:val="24"/>
          <w:szCs w:val="24"/>
        </w:rPr>
      </w:pPr>
      <w:hyperlink w:anchor="_Toc102465986" w:history="1">
        <w:r w:rsidRPr="009F6774">
          <w:rPr>
            <w:rStyle w:val="Hyperlink"/>
            <w:rFonts w:eastAsia="SimSun"/>
            <w:noProof/>
            <w:sz w:val="24"/>
            <w:szCs w:val="24"/>
          </w:rPr>
          <w:t>Service Availability</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_Toc102465986 \h </w:instrText>
        </w:r>
        <w:r w:rsidRPr="009F6774">
          <w:rPr>
            <w:noProof/>
            <w:webHidden/>
            <w:sz w:val="24"/>
            <w:szCs w:val="24"/>
          </w:rPr>
        </w:r>
        <w:r w:rsidRPr="009F6774">
          <w:rPr>
            <w:noProof/>
            <w:webHidden/>
            <w:sz w:val="24"/>
            <w:szCs w:val="24"/>
          </w:rPr>
          <w:fldChar w:fldCharType="separate"/>
        </w:r>
        <w:r w:rsidR="00F52479">
          <w:rPr>
            <w:noProof/>
            <w:webHidden/>
            <w:sz w:val="24"/>
            <w:szCs w:val="24"/>
          </w:rPr>
          <w:t>4</w:t>
        </w:r>
        <w:r w:rsidRPr="009F6774">
          <w:rPr>
            <w:noProof/>
            <w:webHidden/>
            <w:sz w:val="24"/>
            <w:szCs w:val="24"/>
          </w:rPr>
          <w:fldChar w:fldCharType="end"/>
        </w:r>
      </w:hyperlink>
    </w:p>
    <w:p w14:paraId="057F4518" w14:textId="7C15550C" w:rsidR="00C63D3B" w:rsidRPr="009F6774" w:rsidRDefault="00C63D3B">
      <w:pPr>
        <w:pStyle w:val="TOC2"/>
        <w:rPr>
          <w:rFonts w:asciiTheme="minorHAnsi" w:eastAsiaTheme="minorEastAsia" w:hAnsiTheme="minorHAnsi" w:cstheme="minorBidi"/>
          <w:smallCaps w:val="0"/>
          <w:noProof/>
          <w:sz w:val="24"/>
          <w:szCs w:val="24"/>
        </w:rPr>
      </w:pPr>
      <w:hyperlink w:anchor="_Toc102465987" w:history="1">
        <w:r w:rsidRPr="009F6774">
          <w:rPr>
            <w:rStyle w:val="Hyperlink"/>
            <w:rFonts w:eastAsia="SimSun"/>
            <w:noProof/>
            <w:sz w:val="24"/>
            <w:szCs w:val="24"/>
          </w:rPr>
          <w:t>Service Amendments on Public Holidays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_Toc102465987 \h </w:instrText>
        </w:r>
        <w:r w:rsidRPr="009F6774">
          <w:rPr>
            <w:noProof/>
            <w:webHidden/>
            <w:sz w:val="24"/>
            <w:szCs w:val="24"/>
          </w:rPr>
        </w:r>
        <w:r w:rsidRPr="009F6774">
          <w:rPr>
            <w:noProof/>
            <w:webHidden/>
            <w:sz w:val="24"/>
            <w:szCs w:val="24"/>
          </w:rPr>
          <w:fldChar w:fldCharType="separate"/>
        </w:r>
        <w:r w:rsidR="00F52479">
          <w:rPr>
            <w:noProof/>
            <w:webHidden/>
            <w:sz w:val="24"/>
            <w:szCs w:val="24"/>
          </w:rPr>
          <w:t>5</w:t>
        </w:r>
        <w:r w:rsidRPr="009F6774">
          <w:rPr>
            <w:noProof/>
            <w:webHidden/>
            <w:sz w:val="24"/>
            <w:szCs w:val="24"/>
          </w:rPr>
          <w:fldChar w:fldCharType="end"/>
        </w:r>
      </w:hyperlink>
    </w:p>
    <w:p w14:paraId="7E8A4C7C" w14:textId="38C14545" w:rsidR="00C63D3B" w:rsidRPr="009F6774" w:rsidRDefault="00C63D3B">
      <w:pPr>
        <w:pStyle w:val="TOC2"/>
        <w:rPr>
          <w:rFonts w:asciiTheme="minorHAnsi" w:eastAsiaTheme="minorEastAsia" w:hAnsiTheme="minorHAnsi" w:cstheme="minorBidi"/>
          <w:smallCaps w:val="0"/>
          <w:noProof/>
          <w:sz w:val="24"/>
          <w:szCs w:val="24"/>
        </w:rPr>
      </w:pPr>
      <w:hyperlink w:anchor="_Toc102465988" w:history="1">
        <w:r w:rsidRPr="009F6774">
          <w:rPr>
            <w:rStyle w:val="Hyperlink"/>
            <w:rFonts w:eastAsia="SimSun"/>
            <w:noProof/>
            <w:sz w:val="24"/>
            <w:szCs w:val="24"/>
          </w:rPr>
          <w:t>Service Restrictions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_Toc102465988 \h </w:instrText>
        </w:r>
        <w:r w:rsidRPr="009F6774">
          <w:rPr>
            <w:noProof/>
            <w:webHidden/>
            <w:sz w:val="24"/>
            <w:szCs w:val="24"/>
          </w:rPr>
        </w:r>
        <w:r w:rsidRPr="009F6774">
          <w:rPr>
            <w:noProof/>
            <w:webHidden/>
            <w:sz w:val="24"/>
            <w:szCs w:val="24"/>
          </w:rPr>
          <w:fldChar w:fldCharType="separate"/>
        </w:r>
        <w:r w:rsidR="00F52479">
          <w:rPr>
            <w:noProof/>
            <w:webHidden/>
            <w:sz w:val="24"/>
            <w:szCs w:val="24"/>
          </w:rPr>
          <w:t>5</w:t>
        </w:r>
        <w:r w:rsidRPr="009F6774">
          <w:rPr>
            <w:noProof/>
            <w:webHidden/>
            <w:sz w:val="24"/>
            <w:szCs w:val="24"/>
          </w:rPr>
          <w:fldChar w:fldCharType="end"/>
        </w:r>
      </w:hyperlink>
    </w:p>
    <w:p w14:paraId="1AA5212D" w14:textId="1A8C7F93" w:rsidR="00C63D3B" w:rsidRPr="009F6774" w:rsidRDefault="00C63D3B">
      <w:pPr>
        <w:pStyle w:val="TOC1"/>
        <w:tabs>
          <w:tab w:val="right" w:leader="dot" w:pos="10456"/>
        </w:tabs>
        <w:rPr>
          <w:rFonts w:asciiTheme="minorHAnsi" w:eastAsiaTheme="minorEastAsia" w:hAnsiTheme="minorHAnsi" w:cstheme="minorBidi"/>
          <w:b w:val="0"/>
          <w:bCs w:val="0"/>
          <w:caps w:val="0"/>
          <w:noProof/>
          <w:sz w:val="24"/>
          <w:szCs w:val="24"/>
        </w:rPr>
      </w:pPr>
      <w:hyperlink w:anchor="_Toc102465989" w:history="1">
        <w:r w:rsidRPr="009F6774">
          <w:rPr>
            <w:rStyle w:val="Hyperlink"/>
            <w:rFonts w:eastAsia="SimSun"/>
            <w:noProof/>
            <w:sz w:val="24"/>
            <w:szCs w:val="24"/>
          </w:rPr>
          <w:t>Membership</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_Toc102465989 \h </w:instrText>
        </w:r>
        <w:r w:rsidRPr="009F6774">
          <w:rPr>
            <w:noProof/>
            <w:webHidden/>
            <w:sz w:val="24"/>
            <w:szCs w:val="24"/>
          </w:rPr>
        </w:r>
        <w:r w:rsidRPr="009F6774">
          <w:rPr>
            <w:noProof/>
            <w:webHidden/>
            <w:sz w:val="24"/>
            <w:szCs w:val="24"/>
          </w:rPr>
          <w:fldChar w:fldCharType="separate"/>
        </w:r>
        <w:r w:rsidR="00F52479">
          <w:rPr>
            <w:noProof/>
            <w:webHidden/>
            <w:sz w:val="24"/>
            <w:szCs w:val="24"/>
          </w:rPr>
          <w:t>6</w:t>
        </w:r>
        <w:r w:rsidRPr="009F6774">
          <w:rPr>
            <w:noProof/>
            <w:webHidden/>
            <w:sz w:val="24"/>
            <w:szCs w:val="24"/>
          </w:rPr>
          <w:fldChar w:fldCharType="end"/>
        </w:r>
      </w:hyperlink>
    </w:p>
    <w:p w14:paraId="4BF673C5" w14:textId="71C2AF2D" w:rsidR="00C63D3B" w:rsidRPr="009F6774" w:rsidRDefault="00C63D3B">
      <w:pPr>
        <w:pStyle w:val="TOC2"/>
        <w:rPr>
          <w:rFonts w:asciiTheme="minorHAnsi" w:eastAsiaTheme="minorEastAsia" w:hAnsiTheme="minorHAnsi" w:cstheme="minorBidi"/>
          <w:smallCaps w:val="0"/>
          <w:noProof/>
          <w:sz w:val="24"/>
          <w:szCs w:val="24"/>
        </w:rPr>
      </w:pPr>
      <w:hyperlink w:anchor="_Toc102465990" w:history="1">
        <w:r w:rsidRPr="009F6774">
          <w:rPr>
            <w:rStyle w:val="Hyperlink"/>
            <w:rFonts w:eastAsia="SimSun"/>
            <w:noProof/>
            <w:sz w:val="24"/>
            <w:szCs w:val="24"/>
          </w:rPr>
          <w:t>Criteria</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_Toc102465990 \h </w:instrText>
        </w:r>
        <w:r w:rsidRPr="009F6774">
          <w:rPr>
            <w:noProof/>
            <w:webHidden/>
            <w:sz w:val="24"/>
            <w:szCs w:val="24"/>
          </w:rPr>
        </w:r>
        <w:r w:rsidRPr="009F6774">
          <w:rPr>
            <w:noProof/>
            <w:webHidden/>
            <w:sz w:val="24"/>
            <w:szCs w:val="24"/>
          </w:rPr>
          <w:fldChar w:fldCharType="separate"/>
        </w:r>
        <w:r w:rsidR="00F52479">
          <w:rPr>
            <w:noProof/>
            <w:webHidden/>
            <w:sz w:val="24"/>
            <w:szCs w:val="24"/>
          </w:rPr>
          <w:t>6</w:t>
        </w:r>
        <w:r w:rsidRPr="009F6774">
          <w:rPr>
            <w:noProof/>
            <w:webHidden/>
            <w:sz w:val="24"/>
            <w:szCs w:val="24"/>
          </w:rPr>
          <w:fldChar w:fldCharType="end"/>
        </w:r>
      </w:hyperlink>
    </w:p>
    <w:p w14:paraId="48C41DCA" w14:textId="798E2E36" w:rsidR="00C63D3B" w:rsidRPr="009F6774" w:rsidRDefault="00C63D3B">
      <w:pPr>
        <w:pStyle w:val="TOC2"/>
        <w:rPr>
          <w:rFonts w:asciiTheme="minorHAnsi" w:eastAsiaTheme="minorEastAsia" w:hAnsiTheme="minorHAnsi" w:cstheme="minorBidi"/>
          <w:smallCaps w:val="0"/>
          <w:noProof/>
          <w:sz w:val="24"/>
          <w:szCs w:val="24"/>
        </w:rPr>
      </w:pPr>
      <w:hyperlink w:anchor="_Toc102465991" w:history="1">
        <w:r w:rsidRPr="009F6774">
          <w:rPr>
            <w:rStyle w:val="Hyperlink"/>
            <w:rFonts w:eastAsia="SimSun"/>
            <w:noProof/>
            <w:sz w:val="24"/>
            <w:szCs w:val="24"/>
          </w:rPr>
          <w:t>Priority Groupings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_Toc102465991 \h </w:instrText>
        </w:r>
        <w:r w:rsidRPr="009F6774">
          <w:rPr>
            <w:noProof/>
            <w:webHidden/>
            <w:sz w:val="24"/>
            <w:szCs w:val="24"/>
          </w:rPr>
        </w:r>
        <w:r w:rsidRPr="009F6774">
          <w:rPr>
            <w:noProof/>
            <w:webHidden/>
            <w:sz w:val="24"/>
            <w:szCs w:val="24"/>
          </w:rPr>
          <w:fldChar w:fldCharType="separate"/>
        </w:r>
        <w:r w:rsidR="00F52479">
          <w:rPr>
            <w:noProof/>
            <w:webHidden/>
            <w:sz w:val="24"/>
            <w:szCs w:val="24"/>
          </w:rPr>
          <w:t>6</w:t>
        </w:r>
        <w:r w:rsidRPr="009F6774">
          <w:rPr>
            <w:noProof/>
            <w:webHidden/>
            <w:sz w:val="24"/>
            <w:szCs w:val="24"/>
          </w:rPr>
          <w:fldChar w:fldCharType="end"/>
        </w:r>
      </w:hyperlink>
    </w:p>
    <w:p w14:paraId="26B7A454" w14:textId="4C1FF6E6" w:rsidR="00C63D3B" w:rsidRPr="009F6774" w:rsidRDefault="00C63D3B">
      <w:pPr>
        <w:pStyle w:val="TOC2"/>
        <w:rPr>
          <w:rFonts w:asciiTheme="minorHAnsi" w:eastAsiaTheme="minorEastAsia" w:hAnsiTheme="minorHAnsi" w:cstheme="minorBidi"/>
          <w:smallCaps w:val="0"/>
          <w:noProof/>
          <w:sz w:val="24"/>
          <w:szCs w:val="24"/>
        </w:rPr>
      </w:pPr>
      <w:hyperlink w:anchor="_Toc102465992" w:history="1">
        <w:r w:rsidRPr="009F6774">
          <w:rPr>
            <w:rStyle w:val="Hyperlink"/>
            <w:rFonts w:eastAsia="SimSun"/>
            <w:noProof/>
            <w:sz w:val="24"/>
            <w:szCs w:val="24"/>
          </w:rPr>
          <w:t>Membership Charges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_Toc102465992 \h </w:instrText>
        </w:r>
        <w:r w:rsidRPr="009F6774">
          <w:rPr>
            <w:noProof/>
            <w:webHidden/>
            <w:sz w:val="24"/>
            <w:szCs w:val="24"/>
          </w:rPr>
        </w:r>
        <w:r w:rsidRPr="009F6774">
          <w:rPr>
            <w:noProof/>
            <w:webHidden/>
            <w:sz w:val="24"/>
            <w:szCs w:val="24"/>
          </w:rPr>
          <w:fldChar w:fldCharType="separate"/>
        </w:r>
        <w:r w:rsidR="00F52479">
          <w:rPr>
            <w:noProof/>
            <w:webHidden/>
            <w:sz w:val="24"/>
            <w:szCs w:val="24"/>
          </w:rPr>
          <w:t>6</w:t>
        </w:r>
        <w:r w:rsidRPr="009F6774">
          <w:rPr>
            <w:noProof/>
            <w:webHidden/>
            <w:sz w:val="24"/>
            <w:szCs w:val="24"/>
          </w:rPr>
          <w:fldChar w:fldCharType="end"/>
        </w:r>
      </w:hyperlink>
    </w:p>
    <w:p w14:paraId="6E27EB1A" w14:textId="67CF3575" w:rsidR="00C63D3B" w:rsidRPr="009F6774" w:rsidRDefault="00C63D3B">
      <w:pPr>
        <w:pStyle w:val="TOC2"/>
        <w:rPr>
          <w:rFonts w:asciiTheme="minorHAnsi" w:eastAsiaTheme="minorEastAsia" w:hAnsiTheme="minorHAnsi" w:cstheme="minorBidi"/>
          <w:smallCaps w:val="0"/>
          <w:noProof/>
          <w:sz w:val="24"/>
          <w:szCs w:val="24"/>
        </w:rPr>
      </w:pPr>
      <w:hyperlink w:anchor="_Toc102465993" w:history="1">
        <w:r w:rsidRPr="009F6774">
          <w:rPr>
            <w:rStyle w:val="Hyperlink"/>
            <w:rFonts w:eastAsia="SimSun"/>
            <w:noProof/>
            <w:sz w:val="24"/>
            <w:szCs w:val="24"/>
          </w:rPr>
          <w:t>Individual Membership Forms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_Toc102465993 \h </w:instrText>
        </w:r>
        <w:r w:rsidRPr="009F6774">
          <w:rPr>
            <w:noProof/>
            <w:webHidden/>
            <w:sz w:val="24"/>
            <w:szCs w:val="24"/>
          </w:rPr>
        </w:r>
        <w:r w:rsidRPr="009F6774">
          <w:rPr>
            <w:noProof/>
            <w:webHidden/>
            <w:sz w:val="24"/>
            <w:szCs w:val="24"/>
          </w:rPr>
          <w:fldChar w:fldCharType="separate"/>
        </w:r>
        <w:r w:rsidR="00F52479">
          <w:rPr>
            <w:noProof/>
            <w:webHidden/>
            <w:sz w:val="24"/>
            <w:szCs w:val="24"/>
          </w:rPr>
          <w:t>6</w:t>
        </w:r>
        <w:r w:rsidRPr="009F6774">
          <w:rPr>
            <w:noProof/>
            <w:webHidden/>
            <w:sz w:val="24"/>
            <w:szCs w:val="24"/>
          </w:rPr>
          <w:fldChar w:fldCharType="end"/>
        </w:r>
      </w:hyperlink>
    </w:p>
    <w:p w14:paraId="0C733451" w14:textId="028375F0" w:rsidR="00C63D3B" w:rsidRPr="009F6774" w:rsidRDefault="00C63D3B">
      <w:pPr>
        <w:pStyle w:val="TOC1"/>
        <w:tabs>
          <w:tab w:val="right" w:leader="dot" w:pos="10456"/>
        </w:tabs>
        <w:rPr>
          <w:rFonts w:asciiTheme="minorHAnsi" w:eastAsiaTheme="minorEastAsia" w:hAnsiTheme="minorHAnsi" w:cstheme="minorBidi"/>
          <w:b w:val="0"/>
          <w:bCs w:val="0"/>
          <w:caps w:val="0"/>
          <w:noProof/>
          <w:sz w:val="24"/>
          <w:szCs w:val="24"/>
        </w:rPr>
      </w:pPr>
      <w:hyperlink w:anchor="_Toc102465994" w:history="1">
        <w:r w:rsidRPr="009F6774">
          <w:rPr>
            <w:rStyle w:val="Hyperlink"/>
            <w:rFonts w:eastAsia="SimSun"/>
            <w:noProof/>
            <w:sz w:val="24"/>
            <w:szCs w:val="24"/>
          </w:rPr>
          <w:t>Fares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_Toc102465994 \h </w:instrText>
        </w:r>
        <w:r w:rsidRPr="009F6774">
          <w:rPr>
            <w:noProof/>
            <w:webHidden/>
            <w:sz w:val="24"/>
            <w:szCs w:val="24"/>
          </w:rPr>
        </w:r>
        <w:r w:rsidRPr="009F6774">
          <w:rPr>
            <w:noProof/>
            <w:webHidden/>
            <w:sz w:val="24"/>
            <w:szCs w:val="24"/>
          </w:rPr>
          <w:fldChar w:fldCharType="separate"/>
        </w:r>
        <w:r w:rsidR="00F52479">
          <w:rPr>
            <w:noProof/>
            <w:webHidden/>
            <w:sz w:val="24"/>
            <w:szCs w:val="24"/>
          </w:rPr>
          <w:t>7</w:t>
        </w:r>
        <w:r w:rsidRPr="009F6774">
          <w:rPr>
            <w:noProof/>
            <w:webHidden/>
            <w:sz w:val="24"/>
            <w:szCs w:val="24"/>
          </w:rPr>
          <w:fldChar w:fldCharType="end"/>
        </w:r>
      </w:hyperlink>
    </w:p>
    <w:p w14:paraId="3AAAC23F" w14:textId="09204DFC" w:rsidR="00C63D3B" w:rsidRPr="009F6774" w:rsidRDefault="00C63D3B">
      <w:pPr>
        <w:pStyle w:val="TOC2"/>
        <w:rPr>
          <w:rFonts w:asciiTheme="minorHAnsi" w:eastAsiaTheme="minorEastAsia" w:hAnsiTheme="minorHAnsi" w:cstheme="minorBidi"/>
          <w:smallCaps w:val="0"/>
          <w:noProof/>
          <w:sz w:val="24"/>
          <w:szCs w:val="24"/>
        </w:rPr>
      </w:pPr>
      <w:hyperlink w:anchor="_Toc102465995" w:history="1">
        <w:r w:rsidRPr="009F6774">
          <w:rPr>
            <w:rStyle w:val="Hyperlink"/>
            <w:rFonts w:eastAsia="SimSun"/>
            <w:noProof/>
            <w:sz w:val="24"/>
            <w:szCs w:val="24"/>
          </w:rPr>
          <w:t>Assisted Rural Travel Scheme (ARTS)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_Toc102465995 \h </w:instrText>
        </w:r>
        <w:r w:rsidRPr="009F6774">
          <w:rPr>
            <w:noProof/>
            <w:webHidden/>
            <w:sz w:val="24"/>
            <w:szCs w:val="24"/>
          </w:rPr>
        </w:r>
        <w:r w:rsidRPr="009F6774">
          <w:rPr>
            <w:noProof/>
            <w:webHidden/>
            <w:sz w:val="24"/>
            <w:szCs w:val="24"/>
          </w:rPr>
          <w:fldChar w:fldCharType="separate"/>
        </w:r>
        <w:r w:rsidR="00F52479">
          <w:rPr>
            <w:noProof/>
            <w:webHidden/>
            <w:sz w:val="24"/>
            <w:szCs w:val="24"/>
          </w:rPr>
          <w:t>7</w:t>
        </w:r>
        <w:r w:rsidRPr="009F6774">
          <w:rPr>
            <w:noProof/>
            <w:webHidden/>
            <w:sz w:val="24"/>
            <w:szCs w:val="24"/>
          </w:rPr>
          <w:fldChar w:fldCharType="end"/>
        </w:r>
      </w:hyperlink>
    </w:p>
    <w:p w14:paraId="43EAB4EA" w14:textId="6FFFEED7" w:rsidR="00C63D3B" w:rsidRPr="009F6774" w:rsidRDefault="00C63D3B">
      <w:pPr>
        <w:pStyle w:val="TOC2"/>
        <w:rPr>
          <w:rFonts w:asciiTheme="minorHAnsi" w:eastAsiaTheme="minorEastAsia" w:hAnsiTheme="minorHAnsi" w:cstheme="minorBidi"/>
          <w:smallCaps w:val="0"/>
          <w:noProof/>
          <w:sz w:val="24"/>
          <w:szCs w:val="24"/>
        </w:rPr>
      </w:pPr>
      <w:hyperlink w:anchor="_Toc102465996" w:history="1">
        <w:r w:rsidRPr="009F6774">
          <w:rPr>
            <w:rStyle w:val="Hyperlink"/>
            <w:rFonts w:eastAsia="SimSun"/>
            <w:noProof/>
            <w:sz w:val="24"/>
            <w:szCs w:val="24"/>
          </w:rPr>
          <w:t>Smart Pass Application Process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_Toc102465996 \h </w:instrText>
        </w:r>
        <w:r w:rsidRPr="009F6774">
          <w:rPr>
            <w:noProof/>
            <w:webHidden/>
            <w:sz w:val="24"/>
            <w:szCs w:val="24"/>
          </w:rPr>
        </w:r>
        <w:r w:rsidRPr="009F6774">
          <w:rPr>
            <w:noProof/>
            <w:webHidden/>
            <w:sz w:val="24"/>
            <w:szCs w:val="24"/>
          </w:rPr>
          <w:fldChar w:fldCharType="separate"/>
        </w:r>
        <w:r w:rsidR="00F52479">
          <w:rPr>
            <w:noProof/>
            <w:webHidden/>
            <w:sz w:val="24"/>
            <w:szCs w:val="24"/>
          </w:rPr>
          <w:t>7</w:t>
        </w:r>
        <w:r w:rsidRPr="009F6774">
          <w:rPr>
            <w:noProof/>
            <w:webHidden/>
            <w:sz w:val="24"/>
            <w:szCs w:val="24"/>
          </w:rPr>
          <w:fldChar w:fldCharType="end"/>
        </w:r>
      </w:hyperlink>
    </w:p>
    <w:p w14:paraId="1E2B6088" w14:textId="232DB917" w:rsidR="00C63D3B" w:rsidRPr="009F6774" w:rsidRDefault="00C63D3B">
      <w:pPr>
        <w:pStyle w:val="TOC2"/>
        <w:rPr>
          <w:rFonts w:asciiTheme="minorHAnsi" w:eastAsiaTheme="minorEastAsia" w:hAnsiTheme="minorHAnsi" w:cstheme="minorBidi"/>
          <w:smallCaps w:val="0"/>
          <w:noProof/>
          <w:sz w:val="24"/>
          <w:szCs w:val="24"/>
        </w:rPr>
      </w:pPr>
      <w:hyperlink w:anchor="_Toc102465997" w:history="1">
        <w:r w:rsidRPr="009F6774">
          <w:rPr>
            <w:rStyle w:val="Hyperlink"/>
            <w:rFonts w:eastAsia="SimSun"/>
            <w:noProof/>
            <w:sz w:val="24"/>
            <w:szCs w:val="24"/>
          </w:rPr>
          <w:t>Presentation of Smart Pass on Journeys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_Toc102465997 \h </w:instrText>
        </w:r>
        <w:r w:rsidRPr="009F6774">
          <w:rPr>
            <w:noProof/>
            <w:webHidden/>
            <w:sz w:val="24"/>
            <w:szCs w:val="24"/>
          </w:rPr>
        </w:r>
        <w:r w:rsidRPr="009F6774">
          <w:rPr>
            <w:noProof/>
            <w:webHidden/>
            <w:sz w:val="24"/>
            <w:szCs w:val="24"/>
          </w:rPr>
          <w:fldChar w:fldCharType="separate"/>
        </w:r>
        <w:r w:rsidR="00F52479">
          <w:rPr>
            <w:noProof/>
            <w:webHidden/>
            <w:sz w:val="24"/>
            <w:szCs w:val="24"/>
          </w:rPr>
          <w:t>8</w:t>
        </w:r>
        <w:r w:rsidRPr="009F6774">
          <w:rPr>
            <w:noProof/>
            <w:webHidden/>
            <w:sz w:val="24"/>
            <w:szCs w:val="24"/>
          </w:rPr>
          <w:fldChar w:fldCharType="end"/>
        </w:r>
      </w:hyperlink>
    </w:p>
    <w:p w14:paraId="01230DFD" w14:textId="3EBB3B44" w:rsidR="00C63D3B" w:rsidRPr="009F6774" w:rsidRDefault="00C63D3B">
      <w:pPr>
        <w:pStyle w:val="TOC1"/>
        <w:tabs>
          <w:tab w:val="right" w:leader="dot" w:pos="10456"/>
        </w:tabs>
        <w:rPr>
          <w:rFonts w:asciiTheme="minorHAnsi" w:eastAsiaTheme="minorEastAsia" w:hAnsiTheme="minorHAnsi" w:cstheme="minorBidi"/>
          <w:b w:val="0"/>
          <w:bCs w:val="0"/>
          <w:caps w:val="0"/>
          <w:noProof/>
          <w:sz w:val="24"/>
          <w:szCs w:val="24"/>
        </w:rPr>
      </w:pPr>
      <w:hyperlink w:anchor="_Toc102465998" w:history="1">
        <w:r w:rsidRPr="009F6774">
          <w:rPr>
            <w:rStyle w:val="Hyperlink"/>
            <w:rFonts w:eastAsia="SimSun"/>
            <w:noProof/>
            <w:sz w:val="24"/>
            <w:szCs w:val="24"/>
          </w:rPr>
          <w:t>Requesting a Journey</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_Toc102465998 \h </w:instrText>
        </w:r>
        <w:r w:rsidRPr="009F6774">
          <w:rPr>
            <w:noProof/>
            <w:webHidden/>
            <w:sz w:val="24"/>
            <w:szCs w:val="24"/>
          </w:rPr>
        </w:r>
        <w:r w:rsidRPr="009F6774">
          <w:rPr>
            <w:noProof/>
            <w:webHidden/>
            <w:sz w:val="24"/>
            <w:szCs w:val="24"/>
          </w:rPr>
          <w:fldChar w:fldCharType="separate"/>
        </w:r>
        <w:r w:rsidR="00F52479">
          <w:rPr>
            <w:noProof/>
            <w:webHidden/>
            <w:sz w:val="24"/>
            <w:szCs w:val="24"/>
          </w:rPr>
          <w:t>9</w:t>
        </w:r>
        <w:r w:rsidRPr="009F6774">
          <w:rPr>
            <w:noProof/>
            <w:webHidden/>
            <w:sz w:val="24"/>
            <w:szCs w:val="24"/>
          </w:rPr>
          <w:fldChar w:fldCharType="end"/>
        </w:r>
      </w:hyperlink>
    </w:p>
    <w:p w14:paraId="38DC4873" w14:textId="5BFA58C8" w:rsidR="00C63D3B" w:rsidRPr="009F6774" w:rsidRDefault="00C63D3B">
      <w:pPr>
        <w:pStyle w:val="TOC2"/>
        <w:rPr>
          <w:rFonts w:asciiTheme="minorHAnsi" w:eastAsiaTheme="minorEastAsia" w:hAnsiTheme="minorHAnsi" w:cstheme="minorBidi"/>
          <w:smallCaps w:val="0"/>
          <w:noProof/>
          <w:sz w:val="24"/>
          <w:szCs w:val="24"/>
        </w:rPr>
      </w:pPr>
      <w:hyperlink w:anchor="_Toc102465999" w:history="1">
        <w:r w:rsidRPr="009F6774">
          <w:rPr>
            <w:rStyle w:val="Hyperlink"/>
            <w:rFonts w:eastAsia="SimSun"/>
            <w:noProof/>
            <w:sz w:val="24"/>
            <w:szCs w:val="24"/>
          </w:rPr>
          <w:t>2 Working Days Notice</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_Toc102465999 \h </w:instrText>
        </w:r>
        <w:r w:rsidRPr="009F6774">
          <w:rPr>
            <w:noProof/>
            <w:webHidden/>
            <w:sz w:val="24"/>
            <w:szCs w:val="24"/>
          </w:rPr>
        </w:r>
        <w:r w:rsidRPr="009F6774">
          <w:rPr>
            <w:noProof/>
            <w:webHidden/>
            <w:sz w:val="24"/>
            <w:szCs w:val="24"/>
          </w:rPr>
          <w:fldChar w:fldCharType="separate"/>
        </w:r>
        <w:r w:rsidR="00F52479">
          <w:rPr>
            <w:noProof/>
            <w:webHidden/>
            <w:sz w:val="24"/>
            <w:szCs w:val="24"/>
          </w:rPr>
          <w:t>9</w:t>
        </w:r>
        <w:r w:rsidRPr="009F6774">
          <w:rPr>
            <w:noProof/>
            <w:webHidden/>
            <w:sz w:val="24"/>
            <w:szCs w:val="24"/>
          </w:rPr>
          <w:fldChar w:fldCharType="end"/>
        </w:r>
      </w:hyperlink>
    </w:p>
    <w:p w14:paraId="75D43DB1" w14:textId="0AC274E3" w:rsidR="00C63D3B" w:rsidRPr="009F6774" w:rsidRDefault="00C63D3B">
      <w:pPr>
        <w:pStyle w:val="TOC2"/>
        <w:rPr>
          <w:rFonts w:asciiTheme="minorHAnsi" w:eastAsiaTheme="minorEastAsia" w:hAnsiTheme="minorHAnsi" w:cstheme="minorBidi"/>
          <w:smallCaps w:val="0"/>
          <w:noProof/>
          <w:sz w:val="24"/>
          <w:szCs w:val="24"/>
        </w:rPr>
      </w:pPr>
      <w:hyperlink w:anchor="_Toc102466000" w:history="1">
        <w:r w:rsidRPr="009F6774">
          <w:rPr>
            <w:rStyle w:val="Hyperlink"/>
            <w:rFonts w:eastAsia="SimSun"/>
            <w:noProof/>
            <w:sz w:val="24"/>
            <w:szCs w:val="24"/>
          </w:rPr>
          <w:t>Exception to 2 Working Days’ Notice</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_Toc102466000 \h </w:instrText>
        </w:r>
        <w:r w:rsidRPr="009F6774">
          <w:rPr>
            <w:noProof/>
            <w:webHidden/>
            <w:sz w:val="24"/>
            <w:szCs w:val="24"/>
          </w:rPr>
        </w:r>
        <w:r w:rsidRPr="009F6774">
          <w:rPr>
            <w:noProof/>
            <w:webHidden/>
            <w:sz w:val="24"/>
            <w:szCs w:val="24"/>
          </w:rPr>
          <w:fldChar w:fldCharType="separate"/>
        </w:r>
        <w:r w:rsidR="00F52479">
          <w:rPr>
            <w:noProof/>
            <w:webHidden/>
            <w:sz w:val="24"/>
            <w:szCs w:val="24"/>
          </w:rPr>
          <w:t>9</w:t>
        </w:r>
        <w:r w:rsidRPr="009F6774">
          <w:rPr>
            <w:noProof/>
            <w:webHidden/>
            <w:sz w:val="24"/>
            <w:szCs w:val="24"/>
          </w:rPr>
          <w:fldChar w:fldCharType="end"/>
        </w:r>
      </w:hyperlink>
    </w:p>
    <w:p w14:paraId="6A4F9367" w14:textId="76A7B51C" w:rsidR="00C63D3B" w:rsidRPr="009F6774" w:rsidRDefault="00C63D3B">
      <w:pPr>
        <w:pStyle w:val="TOC2"/>
        <w:rPr>
          <w:rFonts w:asciiTheme="minorHAnsi" w:eastAsiaTheme="minorEastAsia" w:hAnsiTheme="minorHAnsi" w:cstheme="minorBidi"/>
          <w:smallCaps w:val="0"/>
          <w:noProof/>
          <w:sz w:val="24"/>
          <w:szCs w:val="24"/>
        </w:rPr>
      </w:pPr>
      <w:hyperlink w:anchor="_Toc102466001" w:history="1">
        <w:r w:rsidRPr="009F6774">
          <w:rPr>
            <w:rStyle w:val="Hyperlink"/>
            <w:rFonts w:eastAsia="SimSun"/>
            <w:noProof/>
            <w:sz w:val="24"/>
            <w:szCs w:val="24"/>
          </w:rPr>
          <w:t>Cancellations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_Toc102466001 \h </w:instrText>
        </w:r>
        <w:r w:rsidRPr="009F6774">
          <w:rPr>
            <w:noProof/>
            <w:webHidden/>
            <w:sz w:val="24"/>
            <w:szCs w:val="24"/>
          </w:rPr>
        </w:r>
        <w:r w:rsidRPr="009F6774">
          <w:rPr>
            <w:noProof/>
            <w:webHidden/>
            <w:sz w:val="24"/>
            <w:szCs w:val="24"/>
          </w:rPr>
          <w:fldChar w:fldCharType="separate"/>
        </w:r>
        <w:r w:rsidR="00F52479">
          <w:rPr>
            <w:noProof/>
            <w:webHidden/>
            <w:sz w:val="24"/>
            <w:szCs w:val="24"/>
          </w:rPr>
          <w:t>9</w:t>
        </w:r>
        <w:r w:rsidRPr="009F6774">
          <w:rPr>
            <w:noProof/>
            <w:webHidden/>
            <w:sz w:val="24"/>
            <w:szCs w:val="24"/>
          </w:rPr>
          <w:fldChar w:fldCharType="end"/>
        </w:r>
      </w:hyperlink>
    </w:p>
    <w:p w14:paraId="09D6CA09" w14:textId="03175B6C" w:rsidR="00C63D3B" w:rsidRPr="009F6774" w:rsidRDefault="00C63D3B">
      <w:pPr>
        <w:pStyle w:val="TOC1"/>
        <w:tabs>
          <w:tab w:val="right" w:leader="dot" w:pos="10456"/>
        </w:tabs>
        <w:rPr>
          <w:rFonts w:asciiTheme="minorHAnsi" w:eastAsiaTheme="minorEastAsia" w:hAnsiTheme="minorHAnsi" w:cstheme="minorBidi"/>
          <w:b w:val="0"/>
          <w:bCs w:val="0"/>
          <w:caps w:val="0"/>
          <w:noProof/>
          <w:sz w:val="24"/>
          <w:szCs w:val="24"/>
        </w:rPr>
      </w:pPr>
      <w:hyperlink w:anchor="_Toc102466002" w:history="1">
        <w:r w:rsidRPr="009F6774">
          <w:rPr>
            <w:rStyle w:val="Hyperlink"/>
            <w:rFonts w:eastAsia="SimSun"/>
            <w:noProof/>
            <w:sz w:val="24"/>
            <w:szCs w:val="24"/>
          </w:rPr>
          <w:t>Terms and Conditions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_Toc102466002 \h </w:instrText>
        </w:r>
        <w:r w:rsidRPr="009F6774">
          <w:rPr>
            <w:noProof/>
            <w:webHidden/>
            <w:sz w:val="24"/>
            <w:szCs w:val="24"/>
          </w:rPr>
        </w:r>
        <w:r w:rsidRPr="009F6774">
          <w:rPr>
            <w:noProof/>
            <w:webHidden/>
            <w:sz w:val="24"/>
            <w:szCs w:val="24"/>
          </w:rPr>
          <w:fldChar w:fldCharType="separate"/>
        </w:r>
        <w:r w:rsidR="00F52479">
          <w:rPr>
            <w:noProof/>
            <w:webHidden/>
            <w:sz w:val="24"/>
            <w:szCs w:val="24"/>
          </w:rPr>
          <w:t>11</w:t>
        </w:r>
        <w:r w:rsidRPr="009F6774">
          <w:rPr>
            <w:noProof/>
            <w:webHidden/>
            <w:sz w:val="24"/>
            <w:szCs w:val="24"/>
          </w:rPr>
          <w:fldChar w:fldCharType="end"/>
        </w:r>
      </w:hyperlink>
    </w:p>
    <w:p w14:paraId="1011792A" w14:textId="4E084CAE" w:rsidR="00C63D3B" w:rsidRPr="009F6774" w:rsidRDefault="00C63D3B">
      <w:pPr>
        <w:pStyle w:val="TOC2"/>
        <w:rPr>
          <w:rFonts w:asciiTheme="minorHAnsi" w:eastAsiaTheme="minorEastAsia" w:hAnsiTheme="minorHAnsi" w:cstheme="minorBidi"/>
          <w:smallCaps w:val="0"/>
          <w:noProof/>
          <w:sz w:val="24"/>
          <w:szCs w:val="24"/>
        </w:rPr>
      </w:pPr>
      <w:hyperlink w:anchor="_Toc102466003" w:history="1">
        <w:r w:rsidRPr="009F6774">
          <w:rPr>
            <w:rStyle w:val="Hyperlink"/>
            <w:rFonts w:eastAsia="SimSun"/>
            <w:noProof/>
            <w:sz w:val="24"/>
            <w:szCs w:val="24"/>
          </w:rPr>
          <w:t>Our Commitment to Quality</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_Toc102466003 \h </w:instrText>
        </w:r>
        <w:r w:rsidRPr="009F6774">
          <w:rPr>
            <w:noProof/>
            <w:webHidden/>
            <w:sz w:val="24"/>
            <w:szCs w:val="24"/>
          </w:rPr>
        </w:r>
        <w:r w:rsidRPr="009F6774">
          <w:rPr>
            <w:noProof/>
            <w:webHidden/>
            <w:sz w:val="24"/>
            <w:szCs w:val="24"/>
          </w:rPr>
          <w:fldChar w:fldCharType="separate"/>
        </w:r>
        <w:r w:rsidR="00F52479">
          <w:rPr>
            <w:noProof/>
            <w:webHidden/>
            <w:sz w:val="24"/>
            <w:szCs w:val="24"/>
          </w:rPr>
          <w:t>11</w:t>
        </w:r>
        <w:r w:rsidRPr="009F6774">
          <w:rPr>
            <w:noProof/>
            <w:webHidden/>
            <w:sz w:val="24"/>
            <w:szCs w:val="24"/>
          </w:rPr>
          <w:fldChar w:fldCharType="end"/>
        </w:r>
      </w:hyperlink>
    </w:p>
    <w:p w14:paraId="0961F516" w14:textId="58CF8015" w:rsidR="00C63D3B" w:rsidRPr="009F6774" w:rsidRDefault="00C63D3B">
      <w:pPr>
        <w:pStyle w:val="TOC2"/>
        <w:rPr>
          <w:rFonts w:asciiTheme="minorHAnsi" w:eastAsiaTheme="minorEastAsia" w:hAnsiTheme="minorHAnsi" w:cstheme="minorBidi"/>
          <w:smallCaps w:val="0"/>
          <w:noProof/>
          <w:sz w:val="24"/>
          <w:szCs w:val="24"/>
        </w:rPr>
      </w:pPr>
      <w:hyperlink w:anchor="_Toc102466004" w:history="1">
        <w:r w:rsidRPr="009F6774">
          <w:rPr>
            <w:rStyle w:val="Hyperlink"/>
            <w:rFonts w:eastAsia="SimSun"/>
            <w:noProof/>
            <w:sz w:val="24"/>
            <w:szCs w:val="24"/>
          </w:rPr>
          <w:t>Performance</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_Toc102466004 \h </w:instrText>
        </w:r>
        <w:r w:rsidRPr="009F6774">
          <w:rPr>
            <w:noProof/>
            <w:webHidden/>
            <w:sz w:val="24"/>
            <w:szCs w:val="24"/>
          </w:rPr>
        </w:r>
        <w:r w:rsidRPr="009F6774">
          <w:rPr>
            <w:noProof/>
            <w:webHidden/>
            <w:sz w:val="24"/>
            <w:szCs w:val="24"/>
          </w:rPr>
          <w:fldChar w:fldCharType="separate"/>
        </w:r>
        <w:r w:rsidR="00F52479">
          <w:rPr>
            <w:noProof/>
            <w:webHidden/>
            <w:sz w:val="24"/>
            <w:szCs w:val="24"/>
          </w:rPr>
          <w:t>11</w:t>
        </w:r>
        <w:r w:rsidRPr="009F6774">
          <w:rPr>
            <w:noProof/>
            <w:webHidden/>
            <w:sz w:val="24"/>
            <w:szCs w:val="24"/>
          </w:rPr>
          <w:fldChar w:fldCharType="end"/>
        </w:r>
      </w:hyperlink>
    </w:p>
    <w:p w14:paraId="0E0402A5" w14:textId="3DA99F74" w:rsidR="00C63D3B" w:rsidRPr="009F6774" w:rsidRDefault="00C63D3B">
      <w:pPr>
        <w:pStyle w:val="TOC2"/>
        <w:rPr>
          <w:rFonts w:asciiTheme="minorHAnsi" w:eastAsiaTheme="minorEastAsia" w:hAnsiTheme="minorHAnsi" w:cstheme="minorBidi"/>
          <w:smallCaps w:val="0"/>
          <w:noProof/>
          <w:sz w:val="24"/>
          <w:szCs w:val="24"/>
        </w:rPr>
      </w:pPr>
      <w:hyperlink w:anchor="_Toc102466005" w:history="1">
        <w:r w:rsidRPr="009F6774">
          <w:rPr>
            <w:rStyle w:val="Hyperlink"/>
            <w:rFonts w:eastAsia="SimSun"/>
            <w:noProof/>
            <w:sz w:val="24"/>
            <w:szCs w:val="24"/>
          </w:rPr>
          <w:t>Vehicles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_Toc102466005 \h </w:instrText>
        </w:r>
        <w:r w:rsidRPr="009F6774">
          <w:rPr>
            <w:noProof/>
            <w:webHidden/>
            <w:sz w:val="24"/>
            <w:szCs w:val="24"/>
          </w:rPr>
        </w:r>
        <w:r w:rsidRPr="009F6774">
          <w:rPr>
            <w:noProof/>
            <w:webHidden/>
            <w:sz w:val="24"/>
            <w:szCs w:val="24"/>
          </w:rPr>
          <w:fldChar w:fldCharType="separate"/>
        </w:r>
        <w:r w:rsidR="00F52479">
          <w:rPr>
            <w:noProof/>
            <w:webHidden/>
            <w:sz w:val="24"/>
            <w:szCs w:val="24"/>
          </w:rPr>
          <w:t>11</w:t>
        </w:r>
        <w:r w:rsidRPr="009F6774">
          <w:rPr>
            <w:noProof/>
            <w:webHidden/>
            <w:sz w:val="24"/>
            <w:szCs w:val="24"/>
          </w:rPr>
          <w:fldChar w:fldCharType="end"/>
        </w:r>
      </w:hyperlink>
    </w:p>
    <w:p w14:paraId="4AE62984" w14:textId="37A3334E" w:rsidR="00C63D3B" w:rsidRPr="009F6774" w:rsidRDefault="00C63D3B">
      <w:pPr>
        <w:pStyle w:val="TOC2"/>
        <w:rPr>
          <w:rFonts w:asciiTheme="minorHAnsi" w:eastAsiaTheme="minorEastAsia" w:hAnsiTheme="minorHAnsi" w:cstheme="minorBidi"/>
          <w:smallCaps w:val="0"/>
          <w:noProof/>
          <w:sz w:val="24"/>
          <w:szCs w:val="24"/>
        </w:rPr>
      </w:pPr>
      <w:hyperlink w:anchor="_Toc102466006" w:history="1">
        <w:r w:rsidRPr="009F6774">
          <w:rPr>
            <w:rStyle w:val="Hyperlink"/>
            <w:rFonts w:eastAsia="SimSun"/>
            <w:noProof/>
            <w:sz w:val="24"/>
            <w:szCs w:val="24"/>
          </w:rPr>
          <w:t>Staff</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_Toc102466006 \h </w:instrText>
        </w:r>
        <w:r w:rsidRPr="009F6774">
          <w:rPr>
            <w:noProof/>
            <w:webHidden/>
            <w:sz w:val="24"/>
            <w:szCs w:val="24"/>
          </w:rPr>
        </w:r>
        <w:r w:rsidRPr="009F6774">
          <w:rPr>
            <w:noProof/>
            <w:webHidden/>
            <w:sz w:val="24"/>
            <w:szCs w:val="24"/>
          </w:rPr>
          <w:fldChar w:fldCharType="separate"/>
        </w:r>
        <w:r w:rsidR="00F52479">
          <w:rPr>
            <w:noProof/>
            <w:webHidden/>
            <w:sz w:val="24"/>
            <w:szCs w:val="24"/>
          </w:rPr>
          <w:t>11</w:t>
        </w:r>
        <w:r w:rsidRPr="009F6774">
          <w:rPr>
            <w:noProof/>
            <w:webHidden/>
            <w:sz w:val="24"/>
            <w:szCs w:val="24"/>
          </w:rPr>
          <w:fldChar w:fldCharType="end"/>
        </w:r>
      </w:hyperlink>
    </w:p>
    <w:p w14:paraId="7AD381EB" w14:textId="4E8910EF" w:rsidR="00C63D3B" w:rsidRPr="009F6774" w:rsidRDefault="00C63D3B">
      <w:pPr>
        <w:pStyle w:val="TOC3"/>
        <w:tabs>
          <w:tab w:val="right" w:leader="dot" w:pos="10456"/>
        </w:tabs>
        <w:rPr>
          <w:rFonts w:asciiTheme="minorHAnsi" w:eastAsiaTheme="minorEastAsia" w:hAnsiTheme="minorHAnsi" w:cstheme="minorBidi"/>
          <w:i w:val="0"/>
          <w:iCs w:val="0"/>
          <w:noProof/>
          <w:sz w:val="24"/>
          <w:szCs w:val="24"/>
        </w:rPr>
      </w:pPr>
      <w:hyperlink w:anchor="_Toc102466007" w:history="1">
        <w:r w:rsidRPr="009F6774">
          <w:rPr>
            <w:rStyle w:val="Hyperlink"/>
            <w:rFonts w:eastAsia="SimSun"/>
            <w:noProof/>
            <w:sz w:val="24"/>
            <w:szCs w:val="24"/>
          </w:rPr>
          <w:t>Minibus Drivers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_Toc102466007 \h </w:instrText>
        </w:r>
        <w:r w:rsidRPr="009F6774">
          <w:rPr>
            <w:noProof/>
            <w:webHidden/>
            <w:sz w:val="24"/>
            <w:szCs w:val="24"/>
          </w:rPr>
        </w:r>
        <w:r w:rsidRPr="009F6774">
          <w:rPr>
            <w:noProof/>
            <w:webHidden/>
            <w:sz w:val="24"/>
            <w:szCs w:val="24"/>
          </w:rPr>
          <w:fldChar w:fldCharType="separate"/>
        </w:r>
        <w:r w:rsidR="00F52479">
          <w:rPr>
            <w:noProof/>
            <w:webHidden/>
            <w:sz w:val="24"/>
            <w:szCs w:val="24"/>
          </w:rPr>
          <w:t>12</w:t>
        </w:r>
        <w:r w:rsidRPr="009F6774">
          <w:rPr>
            <w:noProof/>
            <w:webHidden/>
            <w:sz w:val="24"/>
            <w:szCs w:val="24"/>
          </w:rPr>
          <w:fldChar w:fldCharType="end"/>
        </w:r>
      </w:hyperlink>
    </w:p>
    <w:p w14:paraId="1F2C13D4" w14:textId="028B7A42" w:rsidR="00C63D3B" w:rsidRPr="009F6774" w:rsidRDefault="00C63D3B">
      <w:pPr>
        <w:pStyle w:val="TOC3"/>
        <w:tabs>
          <w:tab w:val="right" w:leader="dot" w:pos="10456"/>
        </w:tabs>
        <w:rPr>
          <w:rFonts w:asciiTheme="minorHAnsi" w:eastAsiaTheme="minorEastAsia" w:hAnsiTheme="minorHAnsi" w:cstheme="minorBidi"/>
          <w:i w:val="0"/>
          <w:iCs w:val="0"/>
          <w:noProof/>
          <w:sz w:val="24"/>
          <w:szCs w:val="24"/>
        </w:rPr>
      </w:pPr>
      <w:hyperlink w:anchor="_Toc102466008" w:history="1">
        <w:r w:rsidRPr="009F6774">
          <w:rPr>
            <w:rStyle w:val="Hyperlink"/>
            <w:rFonts w:eastAsia="SimSun"/>
            <w:noProof/>
            <w:sz w:val="24"/>
            <w:szCs w:val="24"/>
          </w:rPr>
          <w:t>Social Car Scheme and Volunteer Drivers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_Toc102466008 \h </w:instrText>
        </w:r>
        <w:r w:rsidRPr="009F6774">
          <w:rPr>
            <w:noProof/>
            <w:webHidden/>
            <w:sz w:val="24"/>
            <w:szCs w:val="24"/>
          </w:rPr>
        </w:r>
        <w:r w:rsidRPr="009F6774">
          <w:rPr>
            <w:noProof/>
            <w:webHidden/>
            <w:sz w:val="24"/>
            <w:szCs w:val="24"/>
          </w:rPr>
          <w:fldChar w:fldCharType="separate"/>
        </w:r>
        <w:r w:rsidR="00F52479">
          <w:rPr>
            <w:noProof/>
            <w:webHidden/>
            <w:sz w:val="24"/>
            <w:szCs w:val="24"/>
          </w:rPr>
          <w:t>12</w:t>
        </w:r>
        <w:r w:rsidRPr="009F6774">
          <w:rPr>
            <w:noProof/>
            <w:webHidden/>
            <w:sz w:val="24"/>
            <w:szCs w:val="24"/>
          </w:rPr>
          <w:fldChar w:fldCharType="end"/>
        </w:r>
      </w:hyperlink>
    </w:p>
    <w:p w14:paraId="79015E70" w14:textId="4A0467D1" w:rsidR="00C63D3B" w:rsidRPr="009F6774" w:rsidRDefault="00C63D3B">
      <w:pPr>
        <w:pStyle w:val="TOC3"/>
        <w:tabs>
          <w:tab w:val="right" w:leader="dot" w:pos="10456"/>
        </w:tabs>
        <w:rPr>
          <w:rFonts w:asciiTheme="minorHAnsi" w:eastAsiaTheme="minorEastAsia" w:hAnsiTheme="minorHAnsi" w:cstheme="minorBidi"/>
          <w:i w:val="0"/>
          <w:iCs w:val="0"/>
          <w:noProof/>
          <w:sz w:val="24"/>
          <w:szCs w:val="24"/>
        </w:rPr>
      </w:pPr>
      <w:hyperlink w:anchor="_Toc102466009" w:history="1">
        <w:r w:rsidRPr="009F6774">
          <w:rPr>
            <w:rStyle w:val="Hyperlink"/>
            <w:rFonts w:eastAsia="SimSun"/>
            <w:noProof/>
            <w:sz w:val="24"/>
            <w:szCs w:val="24"/>
          </w:rPr>
          <w:t>Customer Training</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_Toc102466009 \h </w:instrText>
        </w:r>
        <w:r w:rsidRPr="009F6774">
          <w:rPr>
            <w:noProof/>
            <w:webHidden/>
            <w:sz w:val="24"/>
            <w:szCs w:val="24"/>
          </w:rPr>
        </w:r>
        <w:r w:rsidRPr="009F6774">
          <w:rPr>
            <w:noProof/>
            <w:webHidden/>
            <w:sz w:val="24"/>
            <w:szCs w:val="24"/>
          </w:rPr>
          <w:fldChar w:fldCharType="separate"/>
        </w:r>
        <w:r w:rsidR="00F52479">
          <w:rPr>
            <w:noProof/>
            <w:webHidden/>
            <w:sz w:val="24"/>
            <w:szCs w:val="24"/>
          </w:rPr>
          <w:t>12</w:t>
        </w:r>
        <w:r w:rsidRPr="009F6774">
          <w:rPr>
            <w:noProof/>
            <w:webHidden/>
            <w:sz w:val="24"/>
            <w:szCs w:val="24"/>
          </w:rPr>
          <w:fldChar w:fldCharType="end"/>
        </w:r>
      </w:hyperlink>
    </w:p>
    <w:p w14:paraId="4490F842" w14:textId="3F5F8BA4" w:rsidR="00C63D3B" w:rsidRPr="009F6774" w:rsidRDefault="00C63D3B">
      <w:pPr>
        <w:pStyle w:val="TOC1"/>
        <w:tabs>
          <w:tab w:val="right" w:leader="dot" w:pos="10456"/>
        </w:tabs>
        <w:rPr>
          <w:rFonts w:asciiTheme="minorHAnsi" w:eastAsiaTheme="minorEastAsia" w:hAnsiTheme="minorHAnsi" w:cstheme="minorBidi"/>
          <w:b w:val="0"/>
          <w:bCs w:val="0"/>
          <w:caps w:val="0"/>
          <w:noProof/>
          <w:sz w:val="24"/>
          <w:szCs w:val="24"/>
        </w:rPr>
      </w:pPr>
      <w:hyperlink w:anchor="_Toc102466010" w:history="1">
        <w:r w:rsidRPr="009F6774">
          <w:rPr>
            <w:rStyle w:val="Hyperlink"/>
            <w:rFonts w:eastAsia="SimSun"/>
            <w:noProof/>
            <w:sz w:val="24"/>
            <w:szCs w:val="24"/>
          </w:rPr>
          <w:t>Accessible Information</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_Toc102466010 \h </w:instrText>
        </w:r>
        <w:r w:rsidRPr="009F6774">
          <w:rPr>
            <w:noProof/>
            <w:webHidden/>
            <w:sz w:val="24"/>
            <w:szCs w:val="24"/>
          </w:rPr>
        </w:r>
        <w:r w:rsidRPr="009F6774">
          <w:rPr>
            <w:noProof/>
            <w:webHidden/>
            <w:sz w:val="24"/>
            <w:szCs w:val="24"/>
          </w:rPr>
          <w:fldChar w:fldCharType="separate"/>
        </w:r>
        <w:r w:rsidR="00F52479">
          <w:rPr>
            <w:noProof/>
            <w:webHidden/>
            <w:sz w:val="24"/>
            <w:szCs w:val="24"/>
          </w:rPr>
          <w:t>13</w:t>
        </w:r>
        <w:r w:rsidRPr="009F6774">
          <w:rPr>
            <w:noProof/>
            <w:webHidden/>
            <w:sz w:val="24"/>
            <w:szCs w:val="24"/>
          </w:rPr>
          <w:fldChar w:fldCharType="end"/>
        </w:r>
      </w:hyperlink>
    </w:p>
    <w:p w14:paraId="0890C257" w14:textId="08442280" w:rsidR="00C63D3B" w:rsidRPr="009F6774" w:rsidRDefault="00C63D3B">
      <w:pPr>
        <w:pStyle w:val="TOC3"/>
        <w:tabs>
          <w:tab w:val="right" w:leader="dot" w:pos="10456"/>
        </w:tabs>
        <w:rPr>
          <w:rFonts w:asciiTheme="minorHAnsi" w:eastAsiaTheme="minorEastAsia" w:hAnsiTheme="minorHAnsi" w:cstheme="minorBidi"/>
          <w:i w:val="0"/>
          <w:iCs w:val="0"/>
          <w:noProof/>
          <w:sz w:val="24"/>
          <w:szCs w:val="24"/>
        </w:rPr>
      </w:pPr>
      <w:hyperlink w:anchor="_Toc102466011" w:history="1">
        <w:r w:rsidRPr="009F6774">
          <w:rPr>
            <w:rStyle w:val="Hyperlink"/>
            <w:rFonts w:eastAsia="SimSun"/>
            <w:noProof/>
            <w:sz w:val="24"/>
            <w:szCs w:val="24"/>
          </w:rPr>
          <w:t>Website</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_Toc102466011 \h </w:instrText>
        </w:r>
        <w:r w:rsidRPr="009F6774">
          <w:rPr>
            <w:noProof/>
            <w:webHidden/>
            <w:sz w:val="24"/>
            <w:szCs w:val="24"/>
          </w:rPr>
        </w:r>
        <w:r w:rsidRPr="009F6774">
          <w:rPr>
            <w:noProof/>
            <w:webHidden/>
            <w:sz w:val="24"/>
            <w:szCs w:val="24"/>
          </w:rPr>
          <w:fldChar w:fldCharType="separate"/>
        </w:r>
        <w:r w:rsidR="00F52479">
          <w:rPr>
            <w:noProof/>
            <w:webHidden/>
            <w:sz w:val="24"/>
            <w:szCs w:val="24"/>
          </w:rPr>
          <w:t>13</w:t>
        </w:r>
        <w:r w:rsidRPr="009F6774">
          <w:rPr>
            <w:noProof/>
            <w:webHidden/>
            <w:sz w:val="24"/>
            <w:szCs w:val="24"/>
          </w:rPr>
          <w:fldChar w:fldCharType="end"/>
        </w:r>
      </w:hyperlink>
    </w:p>
    <w:p w14:paraId="347C2639" w14:textId="5BB7011E" w:rsidR="00C63D3B" w:rsidRPr="009F6774" w:rsidRDefault="00C63D3B">
      <w:pPr>
        <w:pStyle w:val="TOC1"/>
        <w:tabs>
          <w:tab w:val="right" w:leader="dot" w:pos="10456"/>
        </w:tabs>
        <w:rPr>
          <w:rFonts w:asciiTheme="minorHAnsi" w:eastAsiaTheme="minorEastAsia" w:hAnsiTheme="minorHAnsi" w:cstheme="minorBidi"/>
          <w:b w:val="0"/>
          <w:bCs w:val="0"/>
          <w:caps w:val="0"/>
          <w:noProof/>
          <w:sz w:val="24"/>
          <w:szCs w:val="24"/>
        </w:rPr>
      </w:pPr>
      <w:hyperlink w:anchor="_Toc102466012" w:history="1">
        <w:r w:rsidRPr="009F6774">
          <w:rPr>
            <w:rStyle w:val="Hyperlink"/>
            <w:rFonts w:eastAsia="SimSun"/>
            <w:noProof/>
            <w:sz w:val="24"/>
            <w:szCs w:val="24"/>
          </w:rPr>
          <w:t>Key Policies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_Toc102466012 \h </w:instrText>
        </w:r>
        <w:r w:rsidRPr="009F6774">
          <w:rPr>
            <w:noProof/>
            <w:webHidden/>
            <w:sz w:val="24"/>
            <w:szCs w:val="24"/>
          </w:rPr>
        </w:r>
        <w:r w:rsidRPr="009F6774">
          <w:rPr>
            <w:noProof/>
            <w:webHidden/>
            <w:sz w:val="24"/>
            <w:szCs w:val="24"/>
          </w:rPr>
          <w:fldChar w:fldCharType="separate"/>
        </w:r>
        <w:r w:rsidR="00F52479">
          <w:rPr>
            <w:noProof/>
            <w:webHidden/>
            <w:sz w:val="24"/>
            <w:szCs w:val="24"/>
          </w:rPr>
          <w:t>14</w:t>
        </w:r>
        <w:r w:rsidRPr="009F6774">
          <w:rPr>
            <w:noProof/>
            <w:webHidden/>
            <w:sz w:val="24"/>
            <w:szCs w:val="24"/>
          </w:rPr>
          <w:fldChar w:fldCharType="end"/>
        </w:r>
      </w:hyperlink>
    </w:p>
    <w:p w14:paraId="19D32F67" w14:textId="6345EA8F" w:rsidR="00C63D3B" w:rsidRPr="009F6774" w:rsidRDefault="00C63D3B">
      <w:pPr>
        <w:pStyle w:val="TOC2"/>
        <w:rPr>
          <w:rFonts w:asciiTheme="minorHAnsi" w:eastAsiaTheme="minorEastAsia" w:hAnsiTheme="minorHAnsi" w:cstheme="minorBidi"/>
          <w:smallCaps w:val="0"/>
          <w:noProof/>
          <w:sz w:val="24"/>
          <w:szCs w:val="24"/>
        </w:rPr>
      </w:pPr>
      <w:hyperlink w:anchor="_Toc102466013" w:history="1">
        <w:r w:rsidRPr="009F6774">
          <w:rPr>
            <w:rStyle w:val="Hyperlink"/>
            <w:rFonts w:eastAsia="SimSun"/>
            <w:noProof/>
            <w:sz w:val="24"/>
            <w:szCs w:val="24"/>
          </w:rPr>
          <w:t>Carriage of Animals Policy</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_Toc102466013 \h </w:instrText>
        </w:r>
        <w:r w:rsidRPr="009F6774">
          <w:rPr>
            <w:noProof/>
            <w:webHidden/>
            <w:sz w:val="24"/>
            <w:szCs w:val="24"/>
          </w:rPr>
        </w:r>
        <w:r w:rsidRPr="009F6774">
          <w:rPr>
            <w:noProof/>
            <w:webHidden/>
            <w:sz w:val="24"/>
            <w:szCs w:val="24"/>
          </w:rPr>
          <w:fldChar w:fldCharType="separate"/>
        </w:r>
        <w:r w:rsidR="00F52479">
          <w:rPr>
            <w:noProof/>
            <w:webHidden/>
            <w:sz w:val="24"/>
            <w:szCs w:val="24"/>
          </w:rPr>
          <w:t>14</w:t>
        </w:r>
        <w:r w:rsidRPr="009F6774">
          <w:rPr>
            <w:noProof/>
            <w:webHidden/>
            <w:sz w:val="24"/>
            <w:szCs w:val="24"/>
          </w:rPr>
          <w:fldChar w:fldCharType="end"/>
        </w:r>
      </w:hyperlink>
    </w:p>
    <w:p w14:paraId="55CE3BF6" w14:textId="37224A44" w:rsidR="00C63D3B" w:rsidRPr="009F6774" w:rsidRDefault="00C63D3B">
      <w:pPr>
        <w:pStyle w:val="TOC2"/>
        <w:rPr>
          <w:rFonts w:asciiTheme="minorHAnsi" w:eastAsiaTheme="minorEastAsia" w:hAnsiTheme="minorHAnsi" w:cstheme="minorBidi"/>
          <w:smallCaps w:val="0"/>
          <w:noProof/>
          <w:sz w:val="24"/>
          <w:szCs w:val="24"/>
        </w:rPr>
      </w:pPr>
      <w:hyperlink w:anchor="_Toc102466014" w:history="1">
        <w:r w:rsidRPr="009F6774">
          <w:rPr>
            <w:rStyle w:val="Hyperlink"/>
            <w:rFonts w:eastAsia="SimSun"/>
            <w:noProof/>
            <w:sz w:val="24"/>
            <w:szCs w:val="24"/>
          </w:rPr>
          <w:t>No Alcohol Policy</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_Toc102466014 \h </w:instrText>
        </w:r>
        <w:r w:rsidRPr="009F6774">
          <w:rPr>
            <w:noProof/>
            <w:webHidden/>
            <w:sz w:val="24"/>
            <w:szCs w:val="24"/>
          </w:rPr>
        </w:r>
        <w:r w:rsidRPr="009F6774">
          <w:rPr>
            <w:noProof/>
            <w:webHidden/>
            <w:sz w:val="24"/>
            <w:szCs w:val="24"/>
          </w:rPr>
          <w:fldChar w:fldCharType="separate"/>
        </w:r>
        <w:r w:rsidR="00F52479">
          <w:rPr>
            <w:noProof/>
            <w:webHidden/>
            <w:sz w:val="24"/>
            <w:szCs w:val="24"/>
          </w:rPr>
          <w:t>14</w:t>
        </w:r>
        <w:r w:rsidRPr="009F6774">
          <w:rPr>
            <w:noProof/>
            <w:webHidden/>
            <w:sz w:val="24"/>
            <w:szCs w:val="24"/>
          </w:rPr>
          <w:fldChar w:fldCharType="end"/>
        </w:r>
      </w:hyperlink>
    </w:p>
    <w:p w14:paraId="63DF3963" w14:textId="2C6B1A9D" w:rsidR="00C63D3B" w:rsidRPr="009F6774" w:rsidRDefault="00C63D3B">
      <w:pPr>
        <w:pStyle w:val="TOC2"/>
        <w:rPr>
          <w:rFonts w:asciiTheme="minorHAnsi" w:eastAsiaTheme="minorEastAsia" w:hAnsiTheme="minorHAnsi" w:cstheme="minorBidi"/>
          <w:smallCaps w:val="0"/>
          <w:noProof/>
          <w:sz w:val="24"/>
          <w:szCs w:val="24"/>
        </w:rPr>
      </w:pPr>
      <w:hyperlink w:anchor="_Toc102466015" w:history="1">
        <w:r w:rsidRPr="009F6774">
          <w:rPr>
            <w:rStyle w:val="Hyperlink"/>
            <w:rFonts w:eastAsia="SimSun"/>
            <w:noProof/>
            <w:sz w:val="24"/>
            <w:szCs w:val="24"/>
          </w:rPr>
          <w:t>Seatbelt Policy</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_Toc102466015 \h </w:instrText>
        </w:r>
        <w:r w:rsidRPr="009F6774">
          <w:rPr>
            <w:noProof/>
            <w:webHidden/>
            <w:sz w:val="24"/>
            <w:szCs w:val="24"/>
          </w:rPr>
        </w:r>
        <w:r w:rsidRPr="009F6774">
          <w:rPr>
            <w:noProof/>
            <w:webHidden/>
            <w:sz w:val="24"/>
            <w:szCs w:val="24"/>
          </w:rPr>
          <w:fldChar w:fldCharType="separate"/>
        </w:r>
        <w:r w:rsidR="00F52479">
          <w:rPr>
            <w:noProof/>
            <w:webHidden/>
            <w:sz w:val="24"/>
            <w:szCs w:val="24"/>
          </w:rPr>
          <w:t>14</w:t>
        </w:r>
        <w:r w:rsidRPr="009F6774">
          <w:rPr>
            <w:noProof/>
            <w:webHidden/>
            <w:sz w:val="24"/>
            <w:szCs w:val="24"/>
          </w:rPr>
          <w:fldChar w:fldCharType="end"/>
        </w:r>
      </w:hyperlink>
    </w:p>
    <w:p w14:paraId="05A96FD2" w14:textId="31DB3BFE" w:rsidR="00C63D3B" w:rsidRPr="009F6774" w:rsidRDefault="00C63D3B">
      <w:pPr>
        <w:pStyle w:val="TOC2"/>
        <w:rPr>
          <w:rFonts w:asciiTheme="minorHAnsi" w:eastAsiaTheme="minorEastAsia" w:hAnsiTheme="minorHAnsi" w:cstheme="minorBidi"/>
          <w:smallCaps w:val="0"/>
          <w:noProof/>
          <w:sz w:val="24"/>
          <w:szCs w:val="24"/>
        </w:rPr>
      </w:pPr>
      <w:hyperlink w:anchor="_Toc102466016" w:history="1">
        <w:r w:rsidRPr="009F6774">
          <w:rPr>
            <w:rStyle w:val="Hyperlink"/>
            <w:rFonts w:eastAsia="SimSun"/>
            <w:noProof/>
            <w:sz w:val="24"/>
            <w:szCs w:val="24"/>
          </w:rPr>
          <w:t>Charging Policy</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_Toc102466016 \h </w:instrText>
        </w:r>
        <w:r w:rsidRPr="009F6774">
          <w:rPr>
            <w:noProof/>
            <w:webHidden/>
            <w:sz w:val="24"/>
            <w:szCs w:val="24"/>
          </w:rPr>
        </w:r>
        <w:r w:rsidRPr="009F6774">
          <w:rPr>
            <w:noProof/>
            <w:webHidden/>
            <w:sz w:val="24"/>
            <w:szCs w:val="24"/>
          </w:rPr>
          <w:fldChar w:fldCharType="separate"/>
        </w:r>
        <w:r w:rsidR="00F52479">
          <w:rPr>
            <w:noProof/>
            <w:webHidden/>
            <w:sz w:val="24"/>
            <w:szCs w:val="24"/>
          </w:rPr>
          <w:t>14</w:t>
        </w:r>
        <w:r w:rsidRPr="009F6774">
          <w:rPr>
            <w:noProof/>
            <w:webHidden/>
            <w:sz w:val="24"/>
            <w:szCs w:val="24"/>
          </w:rPr>
          <w:fldChar w:fldCharType="end"/>
        </w:r>
      </w:hyperlink>
    </w:p>
    <w:p w14:paraId="5033917F" w14:textId="0FE2A060" w:rsidR="00C63D3B" w:rsidRPr="009F6774" w:rsidRDefault="00C63D3B">
      <w:pPr>
        <w:pStyle w:val="TOC2"/>
        <w:rPr>
          <w:rFonts w:asciiTheme="minorHAnsi" w:eastAsiaTheme="minorEastAsia" w:hAnsiTheme="minorHAnsi" w:cstheme="minorBidi"/>
          <w:smallCaps w:val="0"/>
          <w:noProof/>
          <w:sz w:val="24"/>
          <w:szCs w:val="24"/>
        </w:rPr>
      </w:pPr>
      <w:hyperlink w:anchor="_Toc102466017" w:history="1">
        <w:r w:rsidRPr="009F6774">
          <w:rPr>
            <w:rStyle w:val="Hyperlink"/>
            <w:rFonts w:eastAsia="SimSun"/>
            <w:noProof/>
            <w:sz w:val="24"/>
            <w:szCs w:val="24"/>
          </w:rPr>
          <w:t>Passenger Fitness to Travel</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_Toc102466017 \h </w:instrText>
        </w:r>
        <w:r w:rsidRPr="009F6774">
          <w:rPr>
            <w:noProof/>
            <w:webHidden/>
            <w:sz w:val="24"/>
            <w:szCs w:val="24"/>
          </w:rPr>
        </w:r>
        <w:r w:rsidRPr="009F6774">
          <w:rPr>
            <w:noProof/>
            <w:webHidden/>
            <w:sz w:val="24"/>
            <w:szCs w:val="24"/>
          </w:rPr>
          <w:fldChar w:fldCharType="separate"/>
        </w:r>
        <w:r w:rsidR="00F52479">
          <w:rPr>
            <w:noProof/>
            <w:webHidden/>
            <w:sz w:val="24"/>
            <w:szCs w:val="24"/>
          </w:rPr>
          <w:t>14</w:t>
        </w:r>
        <w:r w:rsidRPr="009F6774">
          <w:rPr>
            <w:noProof/>
            <w:webHidden/>
            <w:sz w:val="24"/>
            <w:szCs w:val="24"/>
          </w:rPr>
          <w:fldChar w:fldCharType="end"/>
        </w:r>
      </w:hyperlink>
    </w:p>
    <w:p w14:paraId="6561968B" w14:textId="2202CF58" w:rsidR="00C63D3B" w:rsidRPr="009F6774" w:rsidRDefault="00C63D3B">
      <w:pPr>
        <w:pStyle w:val="TOC2"/>
        <w:rPr>
          <w:rFonts w:asciiTheme="minorHAnsi" w:eastAsiaTheme="minorEastAsia" w:hAnsiTheme="minorHAnsi" w:cstheme="minorBidi"/>
          <w:smallCaps w:val="0"/>
          <w:noProof/>
          <w:sz w:val="24"/>
          <w:szCs w:val="24"/>
        </w:rPr>
      </w:pPr>
      <w:hyperlink w:anchor="_Toc102466018" w:history="1">
        <w:r w:rsidRPr="009F6774">
          <w:rPr>
            <w:rStyle w:val="Hyperlink"/>
            <w:rFonts w:eastAsia="SimSun"/>
            <w:noProof/>
            <w:sz w:val="24"/>
            <w:szCs w:val="24"/>
          </w:rPr>
          <w:t>Disability or Special Transport Needs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_Toc102466018 \h </w:instrText>
        </w:r>
        <w:r w:rsidRPr="009F6774">
          <w:rPr>
            <w:noProof/>
            <w:webHidden/>
            <w:sz w:val="24"/>
            <w:szCs w:val="24"/>
          </w:rPr>
        </w:r>
        <w:r w:rsidRPr="009F6774">
          <w:rPr>
            <w:noProof/>
            <w:webHidden/>
            <w:sz w:val="24"/>
            <w:szCs w:val="24"/>
          </w:rPr>
          <w:fldChar w:fldCharType="separate"/>
        </w:r>
        <w:r w:rsidR="00F52479">
          <w:rPr>
            <w:noProof/>
            <w:webHidden/>
            <w:sz w:val="24"/>
            <w:szCs w:val="24"/>
          </w:rPr>
          <w:t>14</w:t>
        </w:r>
        <w:r w:rsidRPr="009F6774">
          <w:rPr>
            <w:noProof/>
            <w:webHidden/>
            <w:sz w:val="24"/>
            <w:szCs w:val="24"/>
          </w:rPr>
          <w:fldChar w:fldCharType="end"/>
        </w:r>
      </w:hyperlink>
    </w:p>
    <w:p w14:paraId="6BD9316E" w14:textId="05E266B3" w:rsidR="00C63D3B" w:rsidRPr="009F6774" w:rsidRDefault="00C63D3B">
      <w:pPr>
        <w:pStyle w:val="TOC2"/>
        <w:rPr>
          <w:rFonts w:asciiTheme="minorHAnsi" w:eastAsiaTheme="minorEastAsia" w:hAnsiTheme="minorHAnsi" w:cstheme="minorBidi"/>
          <w:smallCaps w:val="0"/>
          <w:noProof/>
          <w:sz w:val="24"/>
          <w:szCs w:val="24"/>
        </w:rPr>
      </w:pPr>
      <w:hyperlink w:anchor="_Toc102466019" w:history="1">
        <w:r w:rsidRPr="009F6774">
          <w:rPr>
            <w:rStyle w:val="Hyperlink"/>
            <w:rFonts w:eastAsia="SimSun"/>
            <w:noProof/>
            <w:sz w:val="24"/>
            <w:szCs w:val="24"/>
          </w:rPr>
          <w:t>Child Seats and Booster Seats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_Toc102466019 \h </w:instrText>
        </w:r>
        <w:r w:rsidRPr="009F6774">
          <w:rPr>
            <w:noProof/>
            <w:webHidden/>
            <w:sz w:val="24"/>
            <w:szCs w:val="24"/>
          </w:rPr>
        </w:r>
        <w:r w:rsidRPr="009F6774">
          <w:rPr>
            <w:noProof/>
            <w:webHidden/>
            <w:sz w:val="24"/>
            <w:szCs w:val="24"/>
          </w:rPr>
          <w:fldChar w:fldCharType="separate"/>
        </w:r>
        <w:r w:rsidR="00F52479">
          <w:rPr>
            <w:noProof/>
            <w:webHidden/>
            <w:sz w:val="24"/>
            <w:szCs w:val="24"/>
          </w:rPr>
          <w:t>14</w:t>
        </w:r>
        <w:r w:rsidRPr="009F6774">
          <w:rPr>
            <w:noProof/>
            <w:webHidden/>
            <w:sz w:val="24"/>
            <w:szCs w:val="24"/>
          </w:rPr>
          <w:fldChar w:fldCharType="end"/>
        </w:r>
      </w:hyperlink>
    </w:p>
    <w:p w14:paraId="064A2820" w14:textId="32F75B7A" w:rsidR="00C63D3B" w:rsidRPr="009F6774" w:rsidRDefault="00C63D3B">
      <w:pPr>
        <w:pStyle w:val="TOC2"/>
        <w:rPr>
          <w:rFonts w:asciiTheme="minorHAnsi" w:eastAsiaTheme="minorEastAsia" w:hAnsiTheme="minorHAnsi" w:cstheme="minorBidi"/>
          <w:smallCaps w:val="0"/>
          <w:noProof/>
          <w:sz w:val="24"/>
          <w:szCs w:val="24"/>
        </w:rPr>
      </w:pPr>
      <w:hyperlink w:anchor="_Toc102466020" w:history="1">
        <w:r w:rsidRPr="009F6774">
          <w:rPr>
            <w:rStyle w:val="Hyperlink"/>
            <w:rFonts w:eastAsia="SimSun"/>
            <w:noProof/>
            <w:sz w:val="24"/>
            <w:szCs w:val="24"/>
          </w:rPr>
          <w:t>Driver and Passenger Conduct and Behaviour</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_Toc102466020 \h </w:instrText>
        </w:r>
        <w:r w:rsidRPr="009F6774">
          <w:rPr>
            <w:noProof/>
            <w:webHidden/>
            <w:sz w:val="24"/>
            <w:szCs w:val="24"/>
          </w:rPr>
        </w:r>
        <w:r w:rsidRPr="009F6774">
          <w:rPr>
            <w:noProof/>
            <w:webHidden/>
            <w:sz w:val="24"/>
            <w:szCs w:val="24"/>
          </w:rPr>
          <w:fldChar w:fldCharType="separate"/>
        </w:r>
        <w:r w:rsidR="00F52479">
          <w:rPr>
            <w:noProof/>
            <w:webHidden/>
            <w:sz w:val="24"/>
            <w:szCs w:val="24"/>
          </w:rPr>
          <w:t>14</w:t>
        </w:r>
        <w:r w:rsidRPr="009F6774">
          <w:rPr>
            <w:noProof/>
            <w:webHidden/>
            <w:sz w:val="24"/>
            <w:szCs w:val="24"/>
          </w:rPr>
          <w:fldChar w:fldCharType="end"/>
        </w:r>
      </w:hyperlink>
    </w:p>
    <w:p w14:paraId="65F1FB1C" w14:textId="1C2CDF8F" w:rsidR="00C63D3B" w:rsidRPr="009F6774" w:rsidRDefault="00C63D3B">
      <w:pPr>
        <w:pStyle w:val="TOC2"/>
        <w:rPr>
          <w:rFonts w:asciiTheme="minorHAnsi" w:eastAsiaTheme="minorEastAsia" w:hAnsiTheme="minorHAnsi" w:cstheme="minorBidi"/>
          <w:smallCaps w:val="0"/>
          <w:noProof/>
          <w:sz w:val="24"/>
          <w:szCs w:val="24"/>
        </w:rPr>
      </w:pPr>
      <w:hyperlink w:anchor="_Toc102466021" w:history="1">
        <w:r w:rsidRPr="009F6774">
          <w:rPr>
            <w:rStyle w:val="Hyperlink"/>
            <w:rFonts w:eastAsia="SimSun"/>
            <w:noProof/>
            <w:sz w:val="24"/>
            <w:szCs w:val="24"/>
          </w:rPr>
          <w:t>Driver Identification</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_Toc102466021 \h </w:instrText>
        </w:r>
        <w:r w:rsidRPr="009F6774">
          <w:rPr>
            <w:noProof/>
            <w:webHidden/>
            <w:sz w:val="24"/>
            <w:szCs w:val="24"/>
          </w:rPr>
        </w:r>
        <w:r w:rsidRPr="009F6774">
          <w:rPr>
            <w:noProof/>
            <w:webHidden/>
            <w:sz w:val="24"/>
            <w:szCs w:val="24"/>
          </w:rPr>
          <w:fldChar w:fldCharType="separate"/>
        </w:r>
        <w:r w:rsidR="00F52479">
          <w:rPr>
            <w:noProof/>
            <w:webHidden/>
            <w:sz w:val="24"/>
            <w:szCs w:val="24"/>
          </w:rPr>
          <w:t>14</w:t>
        </w:r>
        <w:r w:rsidRPr="009F6774">
          <w:rPr>
            <w:noProof/>
            <w:webHidden/>
            <w:sz w:val="24"/>
            <w:szCs w:val="24"/>
          </w:rPr>
          <w:fldChar w:fldCharType="end"/>
        </w:r>
      </w:hyperlink>
    </w:p>
    <w:p w14:paraId="0F3B56D0" w14:textId="2C0FEFB0" w:rsidR="00C63D3B" w:rsidRPr="009F6774" w:rsidRDefault="00C63D3B">
      <w:pPr>
        <w:pStyle w:val="TOC2"/>
        <w:rPr>
          <w:rFonts w:asciiTheme="minorHAnsi" w:eastAsiaTheme="minorEastAsia" w:hAnsiTheme="minorHAnsi" w:cstheme="minorBidi"/>
          <w:smallCaps w:val="0"/>
          <w:noProof/>
          <w:sz w:val="24"/>
          <w:szCs w:val="24"/>
        </w:rPr>
      </w:pPr>
      <w:hyperlink w:anchor="_Toc102466022" w:history="1">
        <w:r w:rsidRPr="009F6774">
          <w:rPr>
            <w:rStyle w:val="Hyperlink"/>
            <w:rFonts w:eastAsia="SimSun"/>
            <w:noProof/>
            <w:sz w:val="24"/>
            <w:szCs w:val="24"/>
          </w:rPr>
          <w:t>Driver and Passenger Hygiene and Appearance</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_Toc102466022 \h </w:instrText>
        </w:r>
        <w:r w:rsidRPr="009F6774">
          <w:rPr>
            <w:noProof/>
            <w:webHidden/>
            <w:sz w:val="24"/>
            <w:szCs w:val="24"/>
          </w:rPr>
        </w:r>
        <w:r w:rsidRPr="009F6774">
          <w:rPr>
            <w:noProof/>
            <w:webHidden/>
            <w:sz w:val="24"/>
            <w:szCs w:val="24"/>
          </w:rPr>
          <w:fldChar w:fldCharType="separate"/>
        </w:r>
        <w:r w:rsidR="00F52479">
          <w:rPr>
            <w:noProof/>
            <w:webHidden/>
            <w:sz w:val="24"/>
            <w:szCs w:val="24"/>
          </w:rPr>
          <w:t>14</w:t>
        </w:r>
        <w:r w:rsidRPr="009F6774">
          <w:rPr>
            <w:noProof/>
            <w:webHidden/>
            <w:sz w:val="24"/>
            <w:szCs w:val="24"/>
          </w:rPr>
          <w:fldChar w:fldCharType="end"/>
        </w:r>
      </w:hyperlink>
    </w:p>
    <w:p w14:paraId="727E23C7" w14:textId="769CB98F" w:rsidR="00C63D3B" w:rsidRPr="009F6774" w:rsidRDefault="00C63D3B">
      <w:pPr>
        <w:pStyle w:val="TOC2"/>
        <w:rPr>
          <w:rFonts w:asciiTheme="minorHAnsi" w:eastAsiaTheme="minorEastAsia" w:hAnsiTheme="minorHAnsi" w:cstheme="minorBidi"/>
          <w:smallCaps w:val="0"/>
          <w:noProof/>
          <w:sz w:val="24"/>
          <w:szCs w:val="24"/>
        </w:rPr>
      </w:pPr>
      <w:hyperlink w:anchor="_Toc102466023" w:history="1">
        <w:r w:rsidRPr="009F6774">
          <w:rPr>
            <w:rStyle w:val="Hyperlink"/>
            <w:rFonts w:eastAsia="SimSun"/>
            <w:noProof/>
            <w:sz w:val="24"/>
            <w:szCs w:val="24"/>
          </w:rPr>
          <w:t>Individual Membership Application Form &amp; Data Protection</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_Toc102466023 \h </w:instrText>
        </w:r>
        <w:r w:rsidRPr="009F6774">
          <w:rPr>
            <w:noProof/>
            <w:webHidden/>
            <w:sz w:val="24"/>
            <w:szCs w:val="24"/>
          </w:rPr>
        </w:r>
        <w:r w:rsidRPr="009F6774">
          <w:rPr>
            <w:noProof/>
            <w:webHidden/>
            <w:sz w:val="24"/>
            <w:szCs w:val="24"/>
          </w:rPr>
          <w:fldChar w:fldCharType="separate"/>
        </w:r>
        <w:r w:rsidR="00F52479">
          <w:rPr>
            <w:noProof/>
            <w:webHidden/>
            <w:sz w:val="24"/>
            <w:szCs w:val="24"/>
          </w:rPr>
          <w:t>15</w:t>
        </w:r>
        <w:r w:rsidRPr="009F6774">
          <w:rPr>
            <w:noProof/>
            <w:webHidden/>
            <w:sz w:val="24"/>
            <w:szCs w:val="24"/>
          </w:rPr>
          <w:fldChar w:fldCharType="end"/>
        </w:r>
      </w:hyperlink>
    </w:p>
    <w:p w14:paraId="6C2F8EAA" w14:textId="70039B7B" w:rsidR="00C63D3B" w:rsidRPr="009F6774" w:rsidRDefault="00C63D3B">
      <w:pPr>
        <w:pStyle w:val="TOC1"/>
        <w:tabs>
          <w:tab w:val="right" w:leader="dot" w:pos="10456"/>
        </w:tabs>
        <w:rPr>
          <w:rFonts w:asciiTheme="minorHAnsi" w:eastAsiaTheme="minorEastAsia" w:hAnsiTheme="minorHAnsi" w:cstheme="minorBidi"/>
          <w:b w:val="0"/>
          <w:bCs w:val="0"/>
          <w:caps w:val="0"/>
          <w:noProof/>
          <w:sz w:val="24"/>
          <w:szCs w:val="24"/>
        </w:rPr>
      </w:pPr>
      <w:hyperlink w:anchor="_Toc102466024" w:history="1">
        <w:r w:rsidRPr="009F6774">
          <w:rPr>
            <w:rStyle w:val="Hyperlink"/>
            <w:rFonts w:eastAsia="SimSun"/>
            <w:noProof/>
            <w:sz w:val="24"/>
            <w:szCs w:val="24"/>
          </w:rPr>
          <w:t>Complaints Procedure</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_Toc102466024 \h </w:instrText>
        </w:r>
        <w:r w:rsidRPr="009F6774">
          <w:rPr>
            <w:noProof/>
            <w:webHidden/>
            <w:sz w:val="24"/>
            <w:szCs w:val="24"/>
          </w:rPr>
        </w:r>
        <w:r w:rsidRPr="009F6774">
          <w:rPr>
            <w:noProof/>
            <w:webHidden/>
            <w:sz w:val="24"/>
            <w:szCs w:val="24"/>
          </w:rPr>
          <w:fldChar w:fldCharType="separate"/>
        </w:r>
        <w:r w:rsidR="00F52479">
          <w:rPr>
            <w:noProof/>
            <w:webHidden/>
            <w:sz w:val="24"/>
            <w:szCs w:val="24"/>
          </w:rPr>
          <w:t>16</w:t>
        </w:r>
        <w:r w:rsidRPr="009F6774">
          <w:rPr>
            <w:noProof/>
            <w:webHidden/>
            <w:sz w:val="24"/>
            <w:szCs w:val="24"/>
          </w:rPr>
          <w:fldChar w:fldCharType="end"/>
        </w:r>
      </w:hyperlink>
    </w:p>
    <w:p w14:paraId="7780F5E2" w14:textId="5F3D55B6" w:rsidR="00C63D3B" w:rsidRPr="009F6774" w:rsidRDefault="00C63D3B">
      <w:pPr>
        <w:pStyle w:val="TOC1"/>
        <w:tabs>
          <w:tab w:val="right" w:leader="dot" w:pos="10456"/>
        </w:tabs>
        <w:rPr>
          <w:rFonts w:asciiTheme="minorHAnsi" w:eastAsiaTheme="minorEastAsia" w:hAnsiTheme="minorHAnsi" w:cstheme="minorBidi"/>
          <w:b w:val="0"/>
          <w:bCs w:val="0"/>
          <w:caps w:val="0"/>
          <w:noProof/>
          <w:sz w:val="24"/>
          <w:szCs w:val="24"/>
        </w:rPr>
      </w:pPr>
      <w:hyperlink w:anchor="_Toc102466025" w:history="1">
        <w:r w:rsidRPr="009F6774">
          <w:rPr>
            <w:rStyle w:val="Hyperlink"/>
            <w:rFonts w:eastAsia="SimSun"/>
            <w:noProof/>
            <w:sz w:val="24"/>
            <w:szCs w:val="24"/>
          </w:rPr>
          <w:t>Feedback</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_Toc102466025 \h </w:instrText>
        </w:r>
        <w:r w:rsidRPr="009F6774">
          <w:rPr>
            <w:noProof/>
            <w:webHidden/>
            <w:sz w:val="24"/>
            <w:szCs w:val="24"/>
          </w:rPr>
        </w:r>
        <w:r w:rsidRPr="009F6774">
          <w:rPr>
            <w:noProof/>
            <w:webHidden/>
            <w:sz w:val="24"/>
            <w:szCs w:val="24"/>
          </w:rPr>
          <w:fldChar w:fldCharType="separate"/>
        </w:r>
        <w:r w:rsidR="00F52479">
          <w:rPr>
            <w:noProof/>
            <w:webHidden/>
            <w:sz w:val="24"/>
            <w:szCs w:val="24"/>
          </w:rPr>
          <w:t>17</w:t>
        </w:r>
        <w:r w:rsidRPr="009F6774">
          <w:rPr>
            <w:noProof/>
            <w:webHidden/>
            <w:sz w:val="24"/>
            <w:szCs w:val="24"/>
          </w:rPr>
          <w:fldChar w:fldCharType="end"/>
        </w:r>
      </w:hyperlink>
    </w:p>
    <w:p w14:paraId="2965CF1F" w14:textId="6C3B2FA4" w:rsidR="00C63D3B" w:rsidRDefault="00C63D3B">
      <w:pPr>
        <w:pStyle w:val="TOC1"/>
        <w:tabs>
          <w:tab w:val="right" w:leader="dot" w:pos="10456"/>
        </w:tabs>
        <w:rPr>
          <w:rFonts w:asciiTheme="minorHAnsi" w:eastAsiaTheme="minorEastAsia" w:hAnsiTheme="minorHAnsi" w:cstheme="minorBidi"/>
          <w:b w:val="0"/>
          <w:bCs w:val="0"/>
          <w:caps w:val="0"/>
          <w:noProof/>
          <w:sz w:val="22"/>
          <w:szCs w:val="22"/>
        </w:rPr>
      </w:pPr>
      <w:hyperlink w:anchor="_Toc102466026" w:history="1">
        <w:r w:rsidRPr="009F6774">
          <w:rPr>
            <w:rStyle w:val="Hyperlink"/>
            <w:rFonts w:eastAsia="SimSun"/>
            <w:noProof/>
            <w:sz w:val="24"/>
            <w:szCs w:val="24"/>
          </w:rPr>
          <w:t>Contact Us</w:t>
        </w:r>
        <w:r w:rsidRPr="009F6774">
          <w:rPr>
            <w:noProof/>
            <w:webHidden/>
            <w:sz w:val="24"/>
            <w:szCs w:val="24"/>
          </w:rPr>
          <w:tab/>
        </w:r>
        <w:r w:rsidRPr="009F6774">
          <w:rPr>
            <w:noProof/>
            <w:webHidden/>
            <w:sz w:val="24"/>
            <w:szCs w:val="24"/>
          </w:rPr>
          <w:fldChar w:fldCharType="begin"/>
        </w:r>
        <w:r w:rsidRPr="009F6774">
          <w:rPr>
            <w:noProof/>
            <w:webHidden/>
            <w:sz w:val="24"/>
            <w:szCs w:val="24"/>
          </w:rPr>
          <w:instrText xml:space="preserve"> PAGEREF _Toc102466026 \h </w:instrText>
        </w:r>
        <w:r w:rsidRPr="009F6774">
          <w:rPr>
            <w:noProof/>
            <w:webHidden/>
            <w:sz w:val="24"/>
            <w:szCs w:val="24"/>
          </w:rPr>
        </w:r>
        <w:r w:rsidRPr="009F6774">
          <w:rPr>
            <w:noProof/>
            <w:webHidden/>
            <w:sz w:val="24"/>
            <w:szCs w:val="24"/>
          </w:rPr>
          <w:fldChar w:fldCharType="separate"/>
        </w:r>
        <w:r w:rsidR="00F52479">
          <w:rPr>
            <w:noProof/>
            <w:webHidden/>
            <w:sz w:val="24"/>
            <w:szCs w:val="24"/>
          </w:rPr>
          <w:t>18</w:t>
        </w:r>
        <w:r w:rsidRPr="009F6774">
          <w:rPr>
            <w:noProof/>
            <w:webHidden/>
            <w:sz w:val="24"/>
            <w:szCs w:val="24"/>
          </w:rPr>
          <w:fldChar w:fldCharType="end"/>
        </w:r>
      </w:hyperlink>
    </w:p>
    <w:p w14:paraId="5A1A012A" w14:textId="77777777" w:rsidR="009F6774" w:rsidRDefault="00E25607" w:rsidP="008D2D47">
      <w:pPr>
        <w:pStyle w:val="Heading1"/>
        <w:rPr>
          <w:b/>
          <w:bCs/>
          <w:noProof/>
        </w:rPr>
      </w:pPr>
      <w:r>
        <w:rPr>
          <w:b/>
          <w:bCs/>
          <w:noProof/>
        </w:rPr>
        <w:fldChar w:fldCharType="end"/>
      </w:r>
      <w:bookmarkStart w:id="0" w:name="_Toc536800931"/>
      <w:bookmarkStart w:id="1" w:name="_Toc536801256"/>
      <w:bookmarkStart w:id="2" w:name="_Toc536801298"/>
      <w:bookmarkStart w:id="3" w:name="_Toc102465981"/>
    </w:p>
    <w:p w14:paraId="52C8BBA8" w14:textId="77777777" w:rsidR="002257F5" w:rsidRDefault="002257F5" w:rsidP="002257F5"/>
    <w:p w14:paraId="52448C6D" w14:textId="77777777" w:rsidR="002257F5" w:rsidRPr="002257F5" w:rsidRDefault="002257F5" w:rsidP="002257F5"/>
    <w:p w14:paraId="7AA22099" w14:textId="77777777" w:rsidR="002257F5" w:rsidRDefault="002257F5" w:rsidP="002257F5"/>
    <w:p w14:paraId="23EA30E1" w14:textId="77777777" w:rsidR="002257F5" w:rsidRDefault="002257F5" w:rsidP="002257F5"/>
    <w:p w14:paraId="4A3A1B16" w14:textId="77777777" w:rsidR="002257F5" w:rsidRDefault="002257F5" w:rsidP="002257F5"/>
    <w:p w14:paraId="2AA8A370" w14:textId="77777777" w:rsidR="002257F5" w:rsidRDefault="002257F5" w:rsidP="002257F5"/>
    <w:p w14:paraId="732C2A31" w14:textId="77777777" w:rsidR="002257F5" w:rsidRDefault="002257F5" w:rsidP="002257F5"/>
    <w:p w14:paraId="52F3E3C5" w14:textId="77777777" w:rsidR="002257F5" w:rsidRPr="002257F5" w:rsidRDefault="002257F5" w:rsidP="002257F5"/>
    <w:p w14:paraId="7806F21F" w14:textId="77777777" w:rsidR="009F6774" w:rsidRDefault="009F6774">
      <w:pPr>
        <w:spacing w:after="0" w:line="240" w:lineRule="auto"/>
        <w:rPr>
          <w:rFonts w:ascii="Calibri Light" w:eastAsia="SimSun" w:hAnsi="Calibri Light"/>
          <w:b/>
          <w:bCs/>
          <w:noProof/>
          <w:color w:val="262626"/>
          <w:sz w:val="40"/>
          <w:szCs w:val="40"/>
        </w:rPr>
      </w:pPr>
      <w:r>
        <w:rPr>
          <w:b/>
          <w:bCs/>
          <w:noProof/>
        </w:rPr>
        <w:br w:type="page"/>
      </w:r>
    </w:p>
    <w:p w14:paraId="60E22DBE" w14:textId="32AB7DD4" w:rsidR="00121505" w:rsidRDefault="00121505" w:rsidP="008D2D47">
      <w:pPr>
        <w:pStyle w:val="Heading1"/>
      </w:pPr>
      <w:r>
        <w:lastRenderedPageBreak/>
        <w:t xml:space="preserve">Our Commitment to </w:t>
      </w:r>
      <w:r w:rsidR="008D7376">
        <w:t>Y</w:t>
      </w:r>
      <w:r>
        <w:t>ou</w:t>
      </w:r>
      <w:bookmarkEnd w:id="0"/>
      <w:bookmarkEnd w:id="1"/>
      <w:bookmarkEnd w:id="2"/>
      <w:bookmarkEnd w:id="3"/>
    </w:p>
    <w:p w14:paraId="60E22DBF" w14:textId="77777777" w:rsidR="00121505" w:rsidRPr="009F6774" w:rsidRDefault="00121505">
      <w:pPr>
        <w:jc w:val="both"/>
        <w:rPr>
          <w:rFonts w:cs="Arial"/>
          <w:sz w:val="24"/>
          <w:szCs w:val="24"/>
        </w:rPr>
      </w:pPr>
      <w:r w:rsidRPr="009F6774">
        <w:rPr>
          <w:rFonts w:cs="Arial"/>
          <w:sz w:val="24"/>
          <w:szCs w:val="24"/>
        </w:rPr>
        <w:t>This charter is a statement of our commitment to provide a high quality affordable and accessible Dial-a-Lift service to all our passengers.  We value the importance of our passengers and want to provide a service which meets their transport needs.</w:t>
      </w:r>
    </w:p>
    <w:p w14:paraId="60E22DC0" w14:textId="77777777" w:rsidR="00121505" w:rsidRPr="009F6774" w:rsidRDefault="00121505">
      <w:pPr>
        <w:jc w:val="both"/>
        <w:rPr>
          <w:rFonts w:cs="Arial"/>
          <w:sz w:val="24"/>
          <w:szCs w:val="24"/>
        </w:rPr>
      </w:pPr>
      <w:r w:rsidRPr="009F6774">
        <w:rPr>
          <w:rFonts w:cs="Arial"/>
          <w:sz w:val="24"/>
          <w:szCs w:val="24"/>
        </w:rPr>
        <w:t>We pride ourselves on the quality of staff and volunteers working within the Community Transport sector who are committed to ensuring our passengers journey is a safe and enjoyable experience.</w:t>
      </w:r>
    </w:p>
    <w:p w14:paraId="60E22DC1" w14:textId="20578DBC" w:rsidR="00121505" w:rsidRPr="009F6774" w:rsidRDefault="00121505">
      <w:pPr>
        <w:jc w:val="both"/>
        <w:rPr>
          <w:rFonts w:cs="Arial"/>
          <w:sz w:val="24"/>
          <w:szCs w:val="24"/>
        </w:rPr>
      </w:pPr>
      <w:r w:rsidRPr="009F6774">
        <w:rPr>
          <w:rFonts w:cs="Arial"/>
          <w:sz w:val="24"/>
          <w:szCs w:val="24"/>
        </w:rPr>
        <w:t xml:space="preserve">We recognise our responsibilities to our passengers and therefore have outlined our commitment to you within this document.  We welcome your comments and feedback </w:t>
      </w:r>
      <w:r w:rsidR="00527781" w:rsidRPr="009F6774">
        <w:rPr>
          <w:rFonts w:cs="Arial"/>
          <w:sz w:val="24"/>
          <w:szCs w:val="24"/>
        </w:rPr>
        <w:t>to</w:t>
      </w:r>
      <w:r w:rsidRPr="009F6774">
        <w:rPr>
          <w:rFonts w:cs="Arial"/>
          <w:sz w:val="24"/>
          <w:szCs w:val="24"/>
        </w:rPr>
        <w:t xml:space="preserve"> continually improve and ensure we provide a fair and equitable service for all.</w:t>
      </w:r>
    </w:p>
    <w:p w14:paraId="60E22DC2" w14:textId="0B8B212C" w:rsidR="00121505" w:rsidRPr="009F6774" w:rsidRDefault="00121505">
      <w:pPr>
        <w:jc w:val="both"/>
        <w:rPr>
          <w:rFonts w:cs="Arial"/>
          <w:sz w:val="24"/>
          <w:szCs w:val="24"/>
        </w:rPr>
      </w:pPr>
      <w:r w:rsidRPr="009F6774">
        <w:rPr>
          <w:rFonts w:cs="Arial"/>
          <w:sz w:val="24"/>
          <w:szCs w:val="24"/>
        </w:rPr>
        <w:t xml:space="preserve">If you have any further questions about Dial-a-Lift or any of the other services that we </w:t>
      </w:r>
      <w:r w:rsidR="00C63D3B" w:rsidRPr="009F6774">
        <w:rPr>
          <w:rFonts w:cs="Arial"/>
          <w:sz w:val="24"/>
          <w:szCs w:val="24"/>
        </w:rPr>
        <w:t>provide,</w:t>
      </w:r>
      <w:r w:rsidRPr="009F6774">
        <w:rPr>
          <w:rFonts w:cs="Arial"/>
          <w:sz w:val="24"/>
          <w:szCs w:val="24"/>
        </w:rPr>
        <w:t xml:space="preserve"> please do not hesitate to contact us on</w:t>
      </w:r>
      <w:r w:rsidR="00416F49" w:rsidRPr="009F6774">
        <w:rPr>
          <w:rFonts w:cs="Arial"/>
          <w:sz w:val="24"/>
          <w:szCs w:val="24"/>
        </w:rPr>
        <w:t xml:space="preserve"> </w:t>
      </w:r>
      <w:bookmarkStart w:id="4" w:name="_Hlk536781888"/>
      <w:r w:rsidR="00416F49" w:rsidRPr="009F6774">
        <w:rPr>
          <w:rFonts w:cs="Arial"/>
          <w:sz w:val="24"/>
          <w:szCs w:val="24"/>
        </w:rPr>
        <w:t xml:space="preserve">our passenger </w:t>
      </w:r>
      <w:r w:rsidR="00104290" w:rsidRPr="009F6774">
        <w:rPr>
          <w:rFonts w:cs="Arial"/>
          <w:sz w:val="24"/>
          <w:szCs w:val="24"/>
        </w:rPr>
        <w:t>helpline</w:t>
      </w:r>
      <w:r w:rsidR="00416F49" w:rsidRPr="009F6774">
        <w:rPr>
          <w:rFonts w:cs="Arial"/>
          <w:sz w:val="24"/>
          <w:szCs w:val="24"/>
        </w:rPr>
        <w:t xml:space="preserve"> on</w:t>
      </w:r>
      <w:r w:rsidR="00D31C05" w:rsidRPr="009F6774">
        <w:rPr>
          <w:rFonts w:cs="Arial"/>
          <w:sz w:val="24"/>
          <w:szCs w:val="24"/>
        </w:rPr>
        <w:t xml:space="preserve"> </w:t>
      </w:r>
      <w:r w:rsidR="00416F49" w:rsidRPr="009F6774">
        <w:rPr>
          <w:rFonts w:cs="Arial"/>
          <w:sz w:val="24"/>
          <w:szCs w:val="24"/>
        </w:rPr>
        <w:t xml:space="preserve">028 66 324260 </w:t>
      </w:r>
      <w:r w:rsidRPr="009F6774">
        <w:rPr>
          <w:rFonts w:cs="Arial"/>
          <w:sz w:val="24"/>
          <w:szCs w:val="24"/>
        </w:rPr>
        <w:t>to speak to an administrator who will be happy to provide you with further information.</w:t>
      </w:r>
      <w:r w:rsidR="00416F49" w:rsidRPr="009F6774">
        <w:rPr>
          <w:rFonts w:cs="Arial"/>
          <w:sz w:val="24"/>
          <w:szCs w:val="24"/>
        </w:rPr>
        <w:t xml:space="preserve">  Alternatively, please email us at </w:t>
      </w:r>
      <w:hyperlink r:id="rId16" w:history="1">
        <w:r w:rsidR="00416F49" w:rsidRPr="009F6774">
          <w:rPr>
            <w:rStyle w:val="Hyperlink"/>
            <w:rFonts w:cs="Arial"/>
            <w:sz w:val="24"/>
            <w:szCs w:val="24"/>
          </w:rPr>
          <w:t>info@fermanaghcommunitytransport.com</w:t>
        </w:r>
      </w:hyperlink>
      <w:r w:rsidR="00416F49" w:rsidRPr="009F6774">
        <w:rPr>
          <w:rFonts w:cs="Arial"/>
          <w:sz w:val="24"/>
          <w:szCs w:val="24"/>
        </w:rPr>
        <w:t xml:space="preserve"> </w:t>
      </w:r>
    </w:p>
    <w:p w14:paraId="7FE4AC5A" w14:textId="47EB046C" w:rsidR="00955920" w:rsidRPr="009F6774" w:rsidRDefault="00955920">
      <w:pPr>
        <w:jc w:val="both"/>
        <w:rPr>
          <w:rFonts w:cs="Arial"/>
          <w:sz w:val="24"/>
          <w:szCs w:val="24"/>
        </w:rPr>
      </w:pPr>
    </w:p>
    <w:p w14:paraId="1E1579EE" w14:textId="26735C75" w:rsidR="00955920" w:rsidRDefault="00955920">
      <w:pPr>
        <w:jc w:val="both"/>
        <w:rPr>
          <w:rFonts w:cs="Arial"/>
          <w:szCs w:val="24"/>
        </w:rPr>
      </w:pPr>
    </w:p>
    <w:p w14:paraId="32AEBAB6" w14:textId="3F2B0E8B" w:rsidR="00955920" w:rsidRDefault="00955920" w:rsidP="00434133"/>
    <w:bookmarkEnd w:id="4"/>
    <w:p w14:paraId="60E22DC3" w14:textId="56B5B77E" w:rsidR="00121505" w:rsidRDefault="00D16C26">
      <w:pPr>
        <w:pStyle w:val="Heading1"/>
      </w:pPr>
      <w:r>
        <w:br w:type="page"/>
      </w:r>
      <w:bookmarkStart w:id="5" w:name="_Toc536800932"/>
      <w:bookmarkStart w:id="6" w:name="_Toc536801257"/>
      <w:bookmarkStart w:id="7" w:name="_Toc536801299"/>
      <w:bookmarkStart w:id="8" w:name="_Toc102465982"/>
      <w:r w:rsidR="00121505">
        <w:lastRenderedPageBreak/>
        <w:t>Service Specification</w:t>
      </w:r>
      <w:bookmarkEnd w:id="5"/>
      <w:bookmarkEnd w:id="6"/>
      <w:bookmarkEnd w:id="7"/>
      <w:bookmarkEnd w:id="8"/>
    </w:p>
    <w:p w14:paraId="60E22DC4" w14:textId="77777777" w:rsidR="00121505" w:rsidRPr="009F6774" w:rsidRDefault="00121505">
      <w:pPr>
        <w:pStyle w:val="Heading2"/>
        <w:rPr>
          <w:sz w:val="24"/>
          <w:szCs w:val="24"/>
        </w:rPr>
      </w:pPr>
      <w:bookmarkStart w:id="9" w:name="_Toc536800933"/>
      <w:bookmarkStart w:id="10" w:name="_Toc536801258"/>
      <w:bookmarkStart w:id="11" w:name="_Toc536801300"/>
      <w:bookmarkStart w:id="12" w:name="_Toc102465983"/>
      <w:r w:rsidRPr="009F6774">
        <w:rPr>
          <w:sz w:val="24"/>
          <w:szCs w:val="24"/>
        </w:rPr>
        <w:t>What is Dial-a-Lift?</w:t>
      </w:r>
      <w:bookmarkEnd w:id="9"/>
      <w:bookmarkEnd w:id="10"/>
      <w:bookmarkEnd w:id="11"/>
      <w:bookmarkEnd w:id="12"/>
    </w:p>
    <w:p w14:paraId="60E22DC5" w14:textId="0B611C08" w:rsidR="00121505" w:rsidRPr="009F6774" w:rsidRDefault="00121505">
      <w:pPr>
        <w:jc w:val="both"/>
        <w:rPr>
          <w:rFonts w:cs="Arial"/>
          <w:sz w:val="24"/>
          <w:szCs w:val="24"/>
        </w:rPr>
      </w:pPr>
      <w:r w:rsidRPr="009F6774">
        <w:rPr>
          <w:rFonts w:cs="Arial"/>
          <w:sz w:val="24"/>
          <w:szCs w:val="24"/>
        </w:rPr>
        <w:t xml:space="preserve">Dial-a-Lift is a transport </w:t>
      </w:r>
      <w:r w:rsidRPr="009F6774">
        <w:rPr>
          <w:rFonts w:cs="Arial"/>
          <w:b/>
          <w:sz w:val="24"/>
          <w:szCs w:val="24"/>
          <w:u w:val="single"/>
        </w:rPr>
        <w:t>option</w:t>
      </w:r>
      <w:r w:rsidRPr="009F6774">
        <w:rPr>
          <w:rFonts w:cs="Arial"/>
          <w:sz w:val="24"/>
          <w:szCs w:val="24"/>
        </w:rPr>
        <w:t xml:space="preserve"> for individuals living in rural areas </w:t>
      </w:r>
      <w:r w:rsidR="00807409" w:rsidRPr="009F6774">
        <w:rPr>
          <w:rFonts w:cs="Arial"/>
          <w:sz w:val="24"/>
          <w:szCs w:val="24"/>
        </w:rPr>
        <w:t>that</w:t>
      </w:r>
      <w:r w:rsidRPr="009F6774">
        <w:rPr>
          <w:rFonts w:cs="Arial"/>
          <w:sz w:val="24"/>
          <w:szCs w:val="24"/>
        </w:rPr>
        <w:t xml:space="preserve"> are unable </w:t>
      </w:r>
      <w:r w:rsidR="00104290" w:rsidRPr="009F6774">
        <w:rPr>
          <w:rFonts w:cs="Arial"/>
          <w:sz w:val="24"/>
          <w:szCs w:val="24"/>
        </w:rPr>
        <w:t>to or</w:t>
      </w:r>
      <w:r w:rsidRPr="009F6774">
        <w:rPr>
          <w:rFonts w:cs="Arial"/>
          <w:sz w:val="24"/>
          <w:szCs w:val="24"/>
        </w:rPr>
        <w:t xml:space="preserve"> have difficulty accessing local basic services due to a lack of transport (</w:t>
      </w:r>
      <w:r w:rsidR="00104290" w:rsidRPr="009F6774">
        <w:rPr>
          <w:rFonts w:cs="Arial"/>
          <w:sz w:val="24"/>
          <w:szCs w:val="24"/>
        </w:rPr>
        <w:t>e.g.,</w:t>
      </w:r>
      <w:r w:rsidRPr="009F6774">
        <w:rPr>
          <w:rFonts w:cs="Arial"/>
          <w:sz w:val="24"/>
          <w:szCs w:val="24"/>
        </w:rPr>
        <w:t xml:space="preserve"> access to a car or public transport).</w:t>
      </w:r>
    </w:p>
    <w:p w14:paraId="60E22DC6" w14:textId="77777777" w:rsidR="00121505" w:rsidRPr="009F6774" w:rsidRDefault="00121505">
      <w:pPr>
        <w:jc w:val="both"/>
        <w:rPr>
          <w:rFonts w:cs="Arial"/>
          <w:sz w:val="24"/>
          <w:szCs w:val="24"/>
        </w:rPr>
      </w:pPr>
      <w:r w:rsidRPr="009F6774">
        <w:rPr>
          <w:rFonts w:cs="Arial"/>
          <w:sz w:val="24"/>
          <w:szCs w:val="24"/>
        </w:rPr>
        <w:t>Dial-a-Lift can be used for a variety of purposes including:</w:t>
      </w:r>
    </w:p>
    <w:p w14:paraId="60E22DC7" w14:textId="77777777" w:rsidR="00121505" w:rsidRPr="009F6774" w:rsidRDefault="00121505">
      <w:pPr>
        <w:pStyle w:val="ListParagraph"/>
        <w:numPr>
          <w:ilvl w:val="0"/>
          <w:numId w:val="1"/>
        </w:numPr>
        <w:ind w:hanging="720"/>
        <w:jc w:val="both"/>
        <w:rPr>
          <w:rFonts w:cs="Arial"/>
          <w:sz w:val="24"/>
          <w:szCs w:val="24"/>
        </w:rPr>
      </w:pPr>
      <w:r w:rsidRPr="009F6774">
        <w:rPr>
          <w:rFonts w:cs="Arial"/>
          <w:sz w:val="24"/>
          <w:szCs w:val="24"/>
        </w:rPr>
        <w:t>Local shopping</w:t>
      </w:r>
    </w:p>
    <w:p w14:paraId="60E22DC8" w14:textId="77DDE08C" w:rsidR="00121505" w:rsidRPr="009F6774" w:rsidRDefault="00121505">
      <w:pPr>
        <w:pStyle w:val="ListParagraph"/>
        <w:numPr>
          <w:ilvl w:val="0"/>
          <w:numId w:val="1"/>
        </w:numPr>
        <w:ind w:hanging="720"/>
        <w:jc w:val="both"/>
        <w:rPr>
          <w:rFonts w:cs="Arial"/>
          <w:sz w:val="24"/>
          <w:szCs w:val="24"/>
        </w:rPr>
      </w:pPr>
      <w:r w:rsidRPr="009F6774">
        <w:rPr>
          <w:rFonts w:cs="Arial"/>
          <w:sz w:val="24"/>
          <w:szCs w:val="24"/>
        </w:rPr>
        <w:t>Some local health services (</w:t>
      </w:r>
      <w:r w:rsidR="00104290" w:rsidRPr="009F6774">
        <w:rPr>
          <w:rFonts w:cs="Arial"/>
          <w:sz w:val="24"/>
          <w:szCs w:val="24"/>
        </w:rPr>
        <w:t>e.g.,</w:t>
      </w:r>
      <w:r w:rsidRPr="009F6774">
        <w:rPr>
          <w:rFonts w:cs="Arial"/>
          <w:sz w:val="24"/>
          <w:szCs w:val="24"/>
        </w:rPr>
        <w:t xml:space="preserve"> doctor, dentist, chiropodist, optician, health centre)</w:t>
      </w:r>
    </w:p>
    <w:p w14:paraId="60E22DC9" w14:textId="77777777" w:rsidR="00121505" w:rsidRPr="009F6774" w:rsidRDefault="00121505">
      <w:pPr>
        <w:pStyle w:val="ListParagraph"/>
        <w:numPr>
          <w:ilvl w:val="0"/>
          <w:numId w:val="1"/>
        </w:numPr>
        <w:ind w:hanging="720"/>
        <w:jc w:val="both"/>
        <w:rPr>
          <w:rFonts w:cs="Arial"/>
          <w:sz w:val="24"/>
          <w:szCs w:val="24"/>
        </w:rPr>
      </w:pPr>
      <w:r w:rsidRPr="009F6774">
        <w:rPr>
          <w:rFonts w:cs="Arial"/>
          <w:sz w:val="24"/>
          <w:szCs w:val="24"/>
        </w:rPr>
        <w:t>Local pharmacy</w:t>
      </w:r>
    </w:p>
    <w:p w14:paraId="60E22DCA" w14:textId="77777777" w:rsidR="00121505" w:rsidRPr="009F6774" w:rsidRDefault="00121505">
      <w:pPr>
        <w:pStyle w:val="ListParagraph"/>
        <w:numPr>
          <w:ilvl w:val="0"/>
          <w:numId w:val="1"/>
        </w:numPr>
        <w:ind w:hanging="720"/>
        <w:jc w:val="both"/>
        <w:rPr>
          <w:rFonts w:cs="Arial"/>
          <w:sz w:val="24"/>
          <w:szCs w:val="24"/>
        </w:rPr>
      </w:pPr>
      <w:r w:rsidRPr="009F6774">
        <w:rPr>
          <w:rFonts w:cs="Arial"/>
          <w:sz w:val="24"/>
          <w:szCs w:val="24"/>
        </w:rPr>
        <w:t>Post Office or banking</w:t>
      </w:r>
    </w:p>
    <w:p w14:paraId="60E22DCB" w14:textId="77777777" w:rsidR="00121505" w:rsidRPr="009F6774" w:rsidRDefault="00121505">
      <w:pPr>
        <w:pStyle w:val="ListParagraph"/>
        <w:numPr>
          <w:ilvl w:val="0"/>
          <w:numId w:val="1"/>
        </w:numPr>
        <w:ind w:hanging="720"/>
        <w:jc w:val="both"/>
        <w:rPr>
          <w:rFonts w:cs="Arial"/>
          <w:sz w:val="24"/>
          <w:szCs w:val="24"/>
        </w:rPr>
      </w:pPr>
      <w:r w:rsidRPr="009F6774">
        <w:rPr>
          <w:rFonts w:cs="Arial"/>
          <w:sz w:val="24"/>
          <w:szCs w:val="24"/>
        </w:rPr>
        <w:t>Training and/or local employment</w:t>
      </w:r>
    </w:p>
    <w:p w14:paraId="60E22DCC" w14:textId="77777777" w:rsidR="00121505" w:rsidRPr="009F6774" w:rsidRDefault="00121505">
      <w:pPr>
        <w:pStyle w:val="ListParagraph"/>
        <w:numPr>
          <w:ilvl w:val="0"/>
          <w:numId w:val="1"/>
        </w:numPr>
        <w:ind w:hanging="720"/>
        <w:jc w:val="both"/>
        <w:rPr>
          <w:rFonts w:cs="Arial"/>
          <w:sz w:val="24"/>
          <w:szCs w:val="24"/>
        </w:rPr>
      </w:pPr>
      <w:r w:rsidRPr="009F6774">
        <w:rPr>
          <w:rFonts w:cs="Arial"/>
          <w:sz w:val="24"/>
          <w:szCs w:val="24"/>
        </w:rPr>
        <w:t>Visiting friends and family</w:t>
      </w:r>
    </w:p>
    <w:p w14:paraId="60E22DCD" w14:textId="77777777" w:rsidR="00121505" w:rsidRPr="009F6774" w:rsidRDefault="00121505">
      <w:pPr>
        <w:pStyle w:val="ListParagraph"/>
        <w:numPr>
          <w:ilvl w:val="0"/>
          <w:numId w:val="1"/>
        </w:numPr>
        <w:ind w:hanging="720"/>
        <w:jc w:val="both"/>
        <w:rPr>
          <w:rFonts w:cs="Arial"/>
          <w:sz w:val="24"/>
          <w:szCs w:val="24"/>
        </w:rPr>
      </w:pPr>
      <w:r w:rsidRPr="009F6774">
        <w:rPr>
          <w:rFonts w:cs="Arial"/>
          <w:sz w:val="24"/>
          <w:szCs w:val="24"/>
        </w:rPr>
        <w:t>Linking to the public transport network</w:t>
      </w:r>
    </w:p>
    <w:p w14:paraId="60E22DCE" w14:textId="77777777" w:rsidR="00121505" w:rsidRPr="009F6774" w:rsidRDefault="00121505" w:rsidP="00416F49">
      <w:pPr>
        <w:pStyle w:val="Heading2"/>
        <w:rPr>
          <w:sz w:val="24"/>
          <w:szCs w:val="24"/>
        </w:rPr>
      </w:pPr>
      <w:bookmarkStart w:id="13" w:name="_Toc536800934"/>
      <w:bookmarkStart w:id="14" w:name="_Toc536801259"/>
      <w:bookmarkStart w:id="15" w:name="_Toc536801301"/>
      <w:bookmarkStart w:id="16" w:name="_Toc102465984"/>
      <w:r w:rsidRPr="009F6774">
        <w:rPr>
          <w:sz w:val="24"/>
          <w:szCs w:val="24"/>
        </w:rPr>
        <w:t>Dial-a-Lift cannot be used for the following purposes</w:t>
      </w:r>
      <w:bookmarkEnd w:id="13"/>
      <w:bookmarkEnd w:id="14"/>
      <w:bookmarkEnd w:id="15"/>
      <w:bookmarkEnd w:id="16"/>
    </w:p>
    <w:p w14:paraId="60E22DCF" w14:textId="77777777" w:rsidR="007255A3" w:rsidRPr="009F6774" w:rsidRDefault="007255A3" w:rsidP="007255A3">
      <w:pPr>
        <w:contextualSpacing/>
        <w:rPr>
          <w:rFonts w:cs="Arial"/>
          <w:sz w:val="24"/>
          <w:szCs w:val="24"/>
        </w:rPr>
      </w:pPr>
      <w:r w:rsidRPr="009F6774">
        <w:rPr>
          <w:rFonts w:cs="Arial"/>
          <w:sz w:val="24"/>
          <w:szCs w:val="24"/>
        </w:rPr>
        <w:t xml:space="preserve">DAL cannot be used for home to / from school transport nor hospital admissions, transfers or discharges, or to replace statutory education, health or social service transport. </w:t>
      </w:r>
    </w:p>
    <w:p w14:paraId="60E22DD0" w14:textId="77777777" w:rsidR="007255A3" w:rsidRPr="009F6774" w:rsidRDefault="007255A3" w:rsidP="007255A3">
      <w:pPr>
        <w:contextualSpacing/>
        <w:rPr>
          <w:rFonts w:cs="Arial"/>
          <w:sz w:val="24"/>
          <w:szCs w:val="24"/>
        </w:rPr>
      </w:pPr>
    </w:p>
    <w:p w14:paraId="60E22DD1" w14:textId="77777777" w:rsidR="007255A3" w:rsidRPr="009F6774" w:rsidRDefault="007255A3" w:rsidP="007255A3">
      <w:pPr>
        <w:contextualSpacing/>
        <w:rPr>
          <w:rFonts w:cs="Arial"/>
          <w:sz w:val="24"/>
          <w:szCs w:val="24"/>
        </w:rPr>
      </w:pPr>
      <w:r w:rsidRPr="009F6774">
        <w:rPr>
          <w:rFonts w:cs="Arial"/>
          <w:sz w:val="24"/>
          <w:szCs w:val="24"/>
        </w:rPr>
        <w:t xml:space="preserve">Trips for healthcare outpatient appointments / treatment will be restricted to the </w:t>
      </w:r>
      <w:r w:rsidRPr="009F6774">
        <w:rPr>
          <w:rFonts w:cs="Arial"/>
          <w:b/>
          <w:sz w:val="24"/>
          <w:szCs w:val="24"/>
          <w:u w:val="single"/>
        </w:rPr>
        <w:t>nearest local hospital</w:t>
      </w:r>
      <w:r w:rsidRPr="009F6774">
        <w:rPr>
          <w:rFonts w:cs="Arial"/>
          <w:sz w:val="24"/>
          <w:szCs w:val="24"/>
        </w:rPr>
        <w:t xml:space="preserve"> or treatment centre that is within Fermanagh.  Health and Social Care Trust do provide their own free transport to those that are eligible, as well as providing a refund of necessary travel costs to those that qualify under the Hospital Travel Cost Scheme (HTCS).</w:t>
      </w:r>
    </w:p>
    <w:p w14:paraId="60E22DD2" w14:textId="77777777" w:rsidR="00121505" w:rsidRPr="009F6774" w:rsidRDefault="00121505">
      <w:pPr>
        <w:pStyle w:val="ListParagraph"/>
        <w:ind w:left="0"/>
        <w:jc w:val="both"/>
        <w:rPr>
          <w:sz w:val="24"/>
          <w:szCs w:val="24"/>
        </w:rPr>
      </w:pPr>
      <w:r w:rsidRPr="009F6774">
        <w:rPr>
          <w:sz w:val="24"/>
          <w:szCs w:val="24"/>
        </w:rPr>
        <w:t xml:space="preserve">The Dial-a-Lift service is for access to </w:t>
      </w:r>
      <w:r w:rsidRPr="009F6774">
        <w:rPr>
          <w:sz w:val="24"/>
          <w:szCs w:val="24"/>
          <w:u w:val="single"/>
        </w:rPr>
        <w:t>l</w:t>
      </w:r>
      <w:r w:rsidRPr="009F6774">
        <w:rPr>
          <w:b/>
          <w:sz w:val="24"/>
          <w:szCs w:val="24"/>
          <w:u w:val="single"/>
        </w:rPr>
        <w:t>ocal</w:t>
      </w:r>
      <w:r w:rsidRPr="009F6774">
        <w:rPr>
          <w:sz w:val="24"/>
          <w:szCs w:val="24"/>
        </w:rPr>
        <w:t xml:space="preserve"> services only.  </w:t>
      </w:r>
    </w:p>
    <w:p w14:paraId="60E22DD3" w14:textId="33867F5A" w:rsidR="00D16C26" w:rsidRPr="009F6774" w:rsidRDefault="00D16C26" w:rsidP="008D7376">
      <w:pPr>
        <w:pBdr>
          <w:top w:val="single" w:sz="4" w:space="1" w:color="auto"/>
          <w:left w:val="single" w:sz="4" w:space="4" w:color="auto"/>
          <w:bottom w:val="single" w:sz="4" w:space="1" w:color="auto"/>
          <w:right w:val="single" w:sz="4" w:space="4" w:color="auto"/>
        </w:pBdr>
        <w:shd w:val="clear" w:color="auto" w:fill="FFC000"/>
        <w:contextualSpacing/>
        <w:rPr>
          <w:rFonts w:cs="Arial"/>
          <w:b/>
          <w:sz w:val="24"/>
          <w:szCs w:val="24"/>
        </w:rPr>
      </w:pPr>
      <w:r w:rsidRPr="009F6774">
        <w:rPr>
          <w:rFonts w:cs="Arial"/>
          <w:b/>
          <w:sz w:val="24"/>
          <w:szCs w:val="24"/>
        </w:rPr>
        <w:t>Members must be fit to travel</w:t>
      </w:r>
      <w:r w:rsidR="00694D4E" w:rsidRPr="009F6774">
        <w:rPr>
          <w:rFonts w:cs="Arial"/>
          <w:b/>
          <w:sz w:val="24"/>
          <w:szCs w:val="24"/>
        </w:rPr>
        <w:t xml:space="preserve"> independently (or with a carer/ companion as necessary). </w:t>
      </w:r>
      <w:r w:rsidRPr="009F6774">
        <w:rPr>
          <w:rFonts w:cs="Arial"/>
          <w:b/>
          <w:sz w:val="24"/>
          <w:szCs w:val="24"/>
        </w:rPr>
        <w:t xml:space="preserve"> </w:t>
      </w:r>
      <w:r w:rsidR="00694D4E" w:rsidRPr="009F6774">
        <w:rPr>
          <w:rFonts w:cs="Arial"/>
          <w:b/>
          <w:sz w:val="24"/>
          <w:szCs w:val="24"/>
        </w:rPr>
        <w:t>W</w:t>
      </w:r>
      <w:r w:rsidRPr="009F6774">
        <w:rPr>
          <w:rFonts w:cs="Arial"/>
          <w:b/>
          <w:sz w:val="24"/>
          <w:szCs w:val="24"/>
        </w:rPr>
        <w:t xml:space="preserve">e will provide as much support and assistance as we </w:t>
      </w:r>
      <w:r w:rsidR="003C3C9F" w:rsidRPr="009F6774">
        <w:rPr>
          <w:rFonts w:cs="Arial"/>
          <w:b/>
          <w:sz w:val="24"/>
          <w:szCs w:val="24"/>
        </w:rPr>
        <w:t>can,</w:t>
      </w:r>
      <w:r w:rsidRPr="009F6774">
        <w:rPr>
          <w:rFonts w:cs="Arial"/>
          <w:b/>
          <w:sz w:val="24"/>
          <w:szCs w:val="24"/>
        </w:rPr>
        <w:t xml:space="preserve"> but the driver cannot be expected to carry out any manual handling task that may have a risk attached to it, or to give attention to the passenger whilst driving. </w:t>
      </w:r>
      <w:r w:rsidR="00694D4E" w:rsidRPr="009F6774">
        <w:rPr>
          <w:rFonts w:cs="Arial"/>
          <w:b/>
          <w:sz w:val="24"/>
          <w:szCs w:val="24"/>
        </w:rPr>
        <w:t xml:space="preserve">  Where a passenger requires the assistance of a carer/ companion, this individual must be present </w:t>
      </w:r>
      <w:r w:rsidR="006A6B23" w:rsidRPr="009F6774">
        <w:rPr>
          <w:rFonts w:cs="Arial"/>
          <w:b/>
          <w:sz w:val="24"/>
          <w:szCs w:val="24"/>
        </w:rPr>
        <w:t>for</w:t>
      </w:r>
      <w:r w:rsidR="00694D4E" w:rsidRPr="009F6774">
        <w:rPr>
          <w:rFonts w:cs="Arial"/>
          <w:b/>
          <w:sz w:val="24"/>
          <w:szCs w:val="24"/>
        </w:rPr>
        <w:t xml:space="preserve"> the passenger to travel. </w:t>
      </w:r>
    </w:p>
    <w:p w14:paraId="3B3BBD24" w14:textId="7DD3D389" w:rsidR="00694D4E" w:rsidRPr="009F6774" w:rsidRDefault="00694D4E" w:rsidP="00D16C26">
      <w:pPr>
        <w:contextualSpacing/>
        <w:rPr>
          <w:rFonts w:cs="Arial"/>
          <w:b/>
          <w:sz w:val="24"/>
          <w:szCs w:val="24"/>
        </w:rPr>
      </w:pPr>
    </w:p>
    <w:p w14:paraId="60E22DD4" w14:textId="77777777" w:rsidR="00121505" w:rsidRPr="009F6774" w:rsidRDefault="00121505">
      <w:pPr>
        <w:pStyle w:val="Heading3"/>
        <w:rPr>
          <w:sz w:val="24"/>
          <w:szCs w:val="24"/>
        </w:rPr>
      </w:pPr>
      <w:bookmarkStart w:id="17" w:name="_Toc285201574"/>
      <w:bookmarkStart w:id="18" w:name="_Toc536800935"/>
      <w:bookmarkStart w:id="19" w:name="_Toc536801260"/>
      <w:bookmarkStart w:id="20" w:name="_Toc536801302"/>
      <w:bookmarkStart w:id="21" w:name="_Toc102465985"/>
      <w:r w:rsidRPr="009F6774">
        <w:rPr>
          <w:sz w:val="24"/>
          <w:szCs w:val="24"/>
        </w:rPr>
        <w:t>Type of Service</w:t>
      </w:r>
      <w:bookmarkEnd w:id="17"/>
      <w:bookmarkEnd w:id="18"/>
      <w:bookmarkEnd w:id="19"/>
      <w:bookmarkEnd w:id="20"/>
      <w:bookmarkEnd w:id="21"/>
    </w:p>
    <w:p w14:paraId="60E22DD5" w14:textId="1793F69A" w:rsidR="00121505" w:rsidRPr="009F6774" w:rsidRDefault="00121505">
      <w:pPr>
        <w:pStyle w:val="ListParagraph"/>
        <w:ind w:left="0"/>
        <w:jc w:val="both"/>
        <w:rPr>
          <w:rFonts w:cs="Arial"/>
          <w:b/>
          <w:sz w:val="24"/>
          <w:szCs w:val="24"/>
        </w:rPr>
      </w:pPr>
      <w:r w:rsidRPr="009F6774">
        <w:rPr>
          <w:rFonts w:cs="Arial"/>
          <w:sz w:val="24"/>
          <w:szCs w:val="24"/>
        </w:rPr>
        <w:t>Dial-a-Lift</w:t>
      </w:r>
      <w:r w:rsidR="004754FA" w:rsidRPr="009F6774">
        <w:rPr>
          <w:rFonts w:cs="Arial"/>
          <w:sz w:val="24"/>
          <w:szCs w:val="24"/>
        </w:rPr>
        <w:t xml:space="preserve"> </w:t>
      </w:r>
      <w:r w:rsidR="00416F49" w:rsidRPr="009F6774">
        <w:rPr>
          <w:rFonts w:cs="Arial"/>
          <w:sz w:val="24"/>
          <w:szCs w:val="24"/>
        </w:rPr>
        <w:t xml:space="preserve">is a </w:t>
      </w:r>
      <w:r w:rsidRPr="009F6774">
        <w:rPr>
          <w:rFonts w:cs="Arial"/>
          <w:sz w:val="24"/>
          <w:szCs w:val="24"/>
        </w:rPr>
        <w:t xml:space="preserve">demand responsive service, tailored to meet the needs of our individual members.  It is ideally suited for specific journeys where the passenger selects their pick-up and drop-off times.  </w:t>
      </w:r>
      <w:r w:rsidRPr="009F6774">
        <w:rPr>
          <w:rFonts w:cs="Arial"/>
          <w:b/>
          <w:sz w:val="24"/>
          <w:szCs w:val="24"/>
        </w:rPr>
        <w:t xml:space="preserve">We will endeavour to meet their </w:t>
      </w:r>
      <w:r w:rsidR="003C3C9F" w:rsidRPr="009F6774">
        <w:rPr>
          <w:rFonts w:cs="Arial"/>
          <w:b/>
          <w:sz w:val="24"/>
          <w:szCs w:val="24"/>
        </w:rPr>
        <w:t>needs,</w:t>
      </w:r>
      <w:r w:rsidRPr="009F6774">
        <w:rPr>
          <w:rFonts w:cs="Arial"/>
          <w:b/>
          <w:sz w:val="24"/>
          <w:szCs w:val="24"/>
        </w:rPr>
        <w:t xml:space="preserve"> but this will be </w:t>
      </w:r>
      <w:r w:rsidR="003C3C9F" w:rsidRPr="009F6774">
        <w:rPr>
          <w:rFonts w:cs="Arial"/>
          <w:b/>
          <w:sz w:val="24"/>
          <w:szCs w:val="24"/>
        </w:rPr>
        <w:t>dependent</w:t>
      </w:r>
      <w:r w:rsidRPr="009F6774">
        <w:rPr>
          <w:rFonts w:cs="Arial"/>
          <w:b/>
          <w:sz w:val="24"/>
          <w:szCs w:val="24"/>
        </w:rPr>
        <w:t xml:space="preserve"> on the resources available.</w:t>
      </w:r>
    </w:p>
    <w:p w14:paraId="60E22DD6" w14:textId="77777777" w:rsidR="00121505" w:rsidRPr="009F6774" w:rsidRDefault="00121505">
      <w:pPr>
        <w:pStyle w:val="ListParagraph"/>
        <w:ind w:left="360" w:hanging="360"/>
        <w:rPr>
          <w:rFonts w:cs="Arial"/>
          <w:b/>
          <w:sz w:val="24"/>
          <w:szCs w:val="24"/>
        </w:rPr>
      </w:pPr>
    </w:p>
    <w:p w14:paraId="60E22DD7" w14:textId="77777777" w:rsidR="00121505" w:rsidRPr="009F6774" w:rsidRDefault="00121505">
      <w:pPr>
        <w:pStyle w:val="ListParagraph"/>
        <w:ind w:left="0"/>
        <w:jc w:val="both"/>
        <w:rPr>
          <w:rFonts w:cs="Arial"/>
          <w:sz w:val="24"/>
          <w:szCs w:val="24"/>
        </w:rPr>
      </w:pPr>
      <w:r w:rsidRPr="009F6774">
        <w:rPr>
          <w:rFonts w:cs="Arial"/>
          <w:sz w:val="24"/>
          <w:szCs w:val="24"/>
        </w:rPr>
        <w:t>Members should be aware that in order to make the most effective use of the available resources they may be asked to share transport when possible and where it is deemed appropriate to do so.</w:t>
      </w:r>
    </w:p>
    <w:p w14:paraId="60E22DD8" w14:textId="77777777" w:rsidR="00121505" w:rsidRPr="009F6774" w:rsidRDefault="00121505">
      <w:pPr>
        <w:pStyle w:val="Heading2"/>
        <w:spacing w:line="276" w:lineRule="auto"/>
        <w:rPr>
          <w:sz w:val="24"/>
          <w:szCs w:val="24"/>
        </w:rPr>
      </w:pPr>
      <w:bookmarkStart w:id="22" w:name="_Toc536800936"/>
      <w:bookmarkStart w:id="23" w:name="_Toc536801261"/>
      <w:bookmarkStart w:id="24" w:name="_Toc536801303"/>
      <w:bookmarkStart w:id="25" w:name="_Toc102465986"/>
      <w:r w:rsidRPr="009F6774">
        <w:rPr>
          <w:sz w:val="24"/>
          <w:szCs w:val="24"/>
        </w:rPr>
        <w:t>Service Availability</w:t>
      </w:r>
      <w:bookmarkEnd w:id="22"/>
      <w:bookmarkEnd w:id="23"/>
      <w:bookmarkEnd w:id="24"/>
      <w:bookmarkEnd w:id="25"/>
    </w:p>
    <w:p w14:paraId="60E22DD9" w14:textId="00F0D337" w:rsidR="00121505" w:rsidRPr="009F6774" w:rsidRDefault="00121505">
      <w:pPr>
        <w:jc w:val="both"/>
        <w:rPr>
          <w:rFonts w:cs="Arial"/>
          <w:b/>
          <w:i/>
          <w:sz w:val="24"/>
          <w:szCs w:val="24"/>
        </w:rPr>
      </w:pPr>
      <w:r w:rsidRPr="009F6774">
        <w:rPr>
          <w:rFonts w:cs="Arial"/>
          <w:sz w:val="24"/>
          <w:szCs w:val="24"/>
        </w:rPr>
        <w:t>The Dial-a-Lift</w:t>
      </w:r>
      <w:r w:rsidR="00807409" w:rsidRPr="009F6774">
        <w:rPr>
          <w:rFonts w:cs="Arial"/>
          <w:sz w:val="24"/>
          <w:szCs w:val="24"/>
        </w:rPr>
        <w:t xml:space="preserve"> service</w:t>
      </w:r>
      <w:r w:rsidRPr="009F6774">
        <w:rPr>
          <w:rFonts w:cs="Arial"/>
          <w:sz w:val="24"/>
          <w:szCs w:val="24"/>
        </w:rPr>
        <w:t xml:space="preserve"> is currently available M</w:t>
      </w:r>
      <w:r w:rsidR="00807409" w:rsidRPr="009F6774">
        <w:rPr>
          <w:rFonts w:cs="Arial"/>
          <w:sz w:val="24"/>
          <w:szCs w:val="24"/>
        </w:rPr>
        <w:t xml:space="preserve">onday to </w:t>
      </w:r>
      <w:r w:rsidR="003A2616" w:rsidRPr="009F6774">
        <w:rPr>
          <w:rFonts w:cs="Arial"/>
          <w:sz w:val="24"/>
          <w:szCs w:val="24"/>
        </w:rPr>
        <w:t>Fri</w:t>
      </w:r>
      <w:r w:rsidR="00416F49" w:rsidRPr="009F6774">
        <w:rPr>
          <w:rFonts w:cs="Arial"/>
          <w:sz w:val="24"/>
          <w:szCs w:val="24"/>
        </w:rPr>
        <w:t xml:space="preserve">day </w:t>
      </w:r>
      <w:r w:rsidR="00807409" w:rsidRPr="009F6774">
        <w:rPr>
          <w:rFonts w:cs="Arial"/>
          <w:sz w:val="24"/>
          <w:szCs w:val="24"/>
        </w:rPr>
        <w:t>from 8</w:t>
      </w:r>
      <w:r w:rsidR="003A2616" w:rsidRPr="009F6774">
        <w:rPr>
          <w:rFonts w:cs="Arial"/>
          <w:sz w:val="24"/>
          <w:szCs w:val="24"/>
        </w:rPr>
        <w:t>.00</w:t>
      </w:r>
      <w:r w:rsidR="00807409" w:rsidRPr="009F6774">
        <w:rPr>
          <w:rFonts w:cs="Arial"/>
          <w:sz w:val="24"/>
          <w:szCs w:val="24"/>
        </w:rPr>
        <w:t xml:space="preserve">am – </w:t>
      </w:r>
      <w:r w:rsidR="003A2616" w:rsidRPr="009F6774">
        <w:rPr>
          <w:rFonts w:cs="Arial"/>
          <w:sz w:val="24"/>
          <w:szCs w:val="24"/>
        </w:rPr>
        <w:t>5.</w:t>
      </w:r>
      <w:r w:rsidR="00527781" w:rsidRPr="009F6774">
        <w:rPr>
          <w:rFonts w:cs="Arial"/>
          <w:sz w:val="24"/>
          <w:szCs w:val="24"/>
        </w:rPr>
        <w:t>00</w:t>
      </w:r>
      <w:r w:rsidR="00807409" w:rsidRPr="009F6774">
        <w:rPr>
          <w:rFonts w:cs="Arial"/>
          <w:sz w:val="24"/>
          <w:szCs w:val="24"/>
        </w:rPr>
        <w:t xml:space="preserve">pm. </w:t>
      </w:r>
      <w:r w:rsidRPr="009F6774">
        <w:rPr>
          <w:rFonts w:cs="Arial"/>
          <w:sz w:val="24"/>
          <w:szCs w:val="24"/>
        </w:rPr>
        <w:t xml:space="preserve">  </w:t>
      </w:r>
      <w:r w:rsidRPr="009F6774">
        <w:rPr>
          <w:rFonts w:cs="Arial"/>
          <w:b/>
          <w:i/>
          <w:sz w:val="24"/>
          <w:szCs w:val="24"/>
        </w:rPr>
        <w:t>Due to budgetary restrictions within the Rural Transport Fund the resources available may be subject to limitations in some areas.</w:t>
      </w:r>
    </w:p>
    <w:p w14:paraId="60E22DDA" w14:textId="77777777" w:rsidR="00121505" w:rsidRPr="009F6774" w:rsidRDefault="00121505">
      <w:pPr>
        <w:pStyle w:val="Heading2"/>
        <w:rPr>
          <w:sz w:val="24"/>
          <w:szCs w:val="24"/>
        </w:rPr>
      </w:pPr>
      <w:bookmarkStart w:id="26" w:name="_Toc536800937"/>
      <w:bookmarkStart w:id="27" w:name="_Toc536801262"/>
      <w:bookmarkStart w:id="28" w:name="_Toc536801304"/>
      <w:bookmarkStart w:id="29" w:name="_Toc102465987"/>
      <w:r w:rsidRPr="009F6774">
        <w:rPr>
          <w:sz w:val="24"/>
          <w:szCs w:val="24"/>
        </w:rPr>
        <w:lastRenderedPageBreak/>
        <w:t>Service Amendments on Public Holidays</w:t>
      </w:r>
      <w:bookmarkEnd w:id="26"/>
      <w:bookmarkEnd w:id="27"/>
      <w:bookmarkEnd w:id="28"/>
      <w:bookmarkEnd w:id="29"/>
    </w:p>
    <w:p w14:paraId="60E22DDB" w14:textId="277D1275" w:rsidR="00121505" w:rsidRPr="009F6774" w:rsidRDefault="00121505">
      <w:pPr>
        <w:jc w:val="both"/>
        <w:rPr>
          <w:rFonts w:cs="Arial"/>
          <w:sz w:val="24"/>
          <w:szCs w:val="24"/>
        </w:rPr>
      </w:pPr>
      <w:r w:rsidRPr="009F6774">
        <w:rPr>
          <w:rFonts w:cs="Arial"/>
          <w:sz w:val="24"/>
          <w:szCs w:val="24"/>
        </w:rPr>
        <w:t>Dial-a-Lift operates a restricted service during the following public holidays: (This may entail a limited number of vehicles being available and/or reduced operating hours).</w:t>
      </w:r>
    </w:p>
    <w:p w14:paraId="60E22DDC" w14:textId="77777777" w:rsidR="00121505" w:rsidRPr="009F6774" w:rsidRDefault="00121505">
      <w:pPr>
        <w:pStyle w:val="ListParagraph"/>
        <w:numPr>
          <w:ilvl w:val="0"/>
          <w:numId w:val="3"/>
        </w:numPr>
        <w:ind w:hanging="720"/>
        <w:rPr>
          <w:rFonts w:cs="Arial"/>
          <w:sz w:val="24"/>
          <w:szCs w:val="24"/>
        </w:rPr>
      </w:pPr>
      <w:r w:rsidRPr="009F6774">
        <w:rPr>
          <w:rFonts w:cs="Arial"/>
          <w:sz w:val="24"/>
          <w:szCs w:val="24"/>
        </w:rPr>
        <w:t>17</w:t>
      </w:r>
      <w:r w:rsidRPr="009F6774">
        <w:rPr>
          <w:rFonts w:cs="Arial"/>
          <w:sz w:val="24"/>
          <w:szCs w:val="24"/>
          <w:vertAlign w:val="superscript"/>
        </w:rPr>
        <w:t>th</w:t>
      </w:r>
      <w:r w:rsidRPr="009F6774">
        <w:rPr>
          <w:rFonts w:cs="Arial"/>
          <w:sz w:val="24"/>
          <w:szCs w:val="24"/>
        </w:rPr>
        <w:t xml:space="preserve"> March</w:t>
      </w:r>
    </w:p>
    <w:p w14:paraId="60E22DDD" w14:textId="79AFF398" w:rsidR="00121505" w:rsidRPr="009F6774" w:rsidRDefault="00121505">
      <w:pPr>
        <w:pStyle w:val="ListParagraph"/>
        <w:numPr>
          <w:ilvl w:val="0"/>
          <w:numId w:val="3"/>
        </w:numPr>
        <w:ind w:hanging="720"/>
        <w:rPr>
          <w:rFonts w:cs="Arial"/>
          <w:sz w:val="24"/>
          <w:szCs w:val="24"/>
        </w:rPr>
      </w:pPr>
      <w:r w:rsidRPr="009F6774">
        <w:rPr>
          <w:rFonts w:cs="Arial"/>
          <w:sz w:val="24"/>
          <w:szCs w:val="24"/>
        </w:rPr>
        <w:t>Easter Monday</w:t>
      </w:r>
      <w:r w:rsidR="00D120BD" w:rsidRPr="009F6774">
        <w:rPr>
          <w:rFonts w:cs="Arial"/>
          <w:sz w:val="24"/>
          <w:szCs w:val="24"/>
        </w:rPr>
        <w:t xml:space="preserve">, </w:t>
      </w:r>
      <w:r w:rsidRPr="009F6774">
        <w:rPr>
          <w:rFonts w:cs="Arial"/>
          <w:sz w:val="24"/>
          <w:szCs w:val="24"/>
        </w:rPr>
        <w:t>Tuesday</w:t>
      </w:r>
      <w:r w:rsidR="00D120BD" w:rsidRPr="009F6774">
        <w:rPr>
          <w:rFonts w:cs="Arial"/>
          <w:sz w:val="24"/>
          <w:szCs w:val="24"/>
        </w:rPr>
        <w:t xml:space="preserve"> and Good Friday</w:t>
      </w:r>
    </w:p>
    <w:p w14:paraId="60E22DDE" w14:textId="1EE59BB6" w:rsidR="00121505" w:rsidRPr="009F6774" w:rsidRDefault="002C0A6C" w:rsidP="002C0A6C">
      <w:pPr>
        <w:pStyle w:val="ListParagraph"/>
        <w:numPr>
          <w:ilvl w:val="0"/>
          <w:numId w:val="3"/>
        </w:numPr>
        <w:ind w:hanging="720"/>
        <w:rPr>
          <w:rFonts w:cs="Arial"/>
          <w:sz w:val="24"/>
          <w:szCs w:val="24"/>
        </w:rPr>
      </w:pPr>
      <w:r w:rsidRPr="009F6774">
        <w:rPr>
          <w:rFonts w:cs="Arial"/>
          <w:sz w:val="24"/>
          <w:szCs w:val="24"/>
        </w:rPr>
        <w:t>May Bank Holiday</w:t>
      </w:r>
      <w:r w:rsidR="00D120BD" w:rsidRPr="009F6774">
        <w:rPr>
          <w:rFonts w:cs="Arial"/>
          <w:sz w:val="24"/>
          <w:szCs w:val="24"/>
        </w:rPr>
        <w:t>’s</w:t>
      </w:r>
    </w:p>
    <w:p w14:paraId="60E22DDF" w14:textId="77777777" w:rsidR="00121505" w:rsidRPr="009F6774" w:rsidRDefault="00121505">
      <w:pPr>
        <w:pStyle w:val="ListParagraph"/>
        <w:numPr>
          <w:ilvl w:val="0"/>
          <w:numId w:val="3"/>
        </w:numPr>
        <w:ind w:hanging="720"/>
        <w:rPr>
          <w:rFonts w:cs="Arial"/>
          <w:sz w:val="24"/>
          <w:szCs w:val="24"/>
        </w:rPr>
      </w:pPr>
      <w:r w:rsidRPr="009F6774">
        <w:rPr>
          <w:rFonts w:cs="Arial"/>
          <w:sz w:val="24"/>
          <w:szCs w:val="24"/>
        </w:rPr>
        <w:t>12</w:t>
      </w:r>
      <w:r w:rsidRPr="009F6774">
        <w:rPr>
          <w:rFonts w:cs="Arial"/>
          <w:sz w:val="24"/>
          <w:szCs w:val="24"/>
          <w:vertAlign w:val="superscript"/>
        </w:rPr>
        <w:t>th</w:t>
      </w:r>
      <w:r w:rsidRPr="009F6774">
        <w:rPr>
          <w:rFonts w:cs="Arial"/>
          <w:sz w:val="24"/>
          <w:szCs w:val="24"/>
        </w:rPr>
        <w:t xml:space="preserve"> July</w:t>
      </w:r>
    </w:p>
    <w:p w14:paraId="60E22DE0" w14:textId="77777777" w:rsidR="00121505" w:rsidRPr="009F6774" w:rsidRDefault="00121505">
      <w:pPr>
        <w:pStyle w:val="ListParagraph"/>
        <w:numPr>
          <w:ilvl w:val="0"/>
          <w:numId w:val="3"/>
        </w:numPr>
        <w:ind w:hanging="720"/>
        <w:rPr>
          <w:rFonts w:cs="Arial"/>
          <w:sz w:val="24"/>
          <w:szCs w:val="24"/>
        </w:rPr>
      </w:pPr>
      <w:r w:rsidRPr="009F6774">
        <w:rPr>
          <w:rFonts w:cs="Arial"/>
          <w:sz w:val="24"/>
          <w:szCs w:val="24"/>
        </w:rPr>
        <w:t>August Bank Holiday</w:t>
      </w:r>
    </w:p>
    <w:p w14:paraId="60E22DE1" w14:textId="77777777" w:rsidR="00121505" w:rsidRPr="009F6774" w:rsidRDefault="00121505">
      <w:pPr>
        <w:rPr>
          <w:rFonts w:cs="Arial"/>
          <w:sz w:val="24"/>
          <w:szCs w:val="24"/>
        </w:rPr>
      </w:pPr>
      <w:r w:rsidRPr="009F6774">
        <w:rPr>
          <w:rFonts w:cs="Arial"/>
          <w:sz w:val="24"/>
          <w:szCs w:val="24"/>
        </w:rPr>
        <w:t>There will be no Dial-a-Lift services available during the following Public Holidays:</w:t>
      </w:r>
    </w:p>
    <w:p w14:paraId="60E22DE2" w14:textId="77777777" w:rsidR="00121505" w:rsidRPr="009F6774" w:rsidRDefault="00121505">
      <w:pPr>
        <w:pStyle w:val="ListParagraph"/>
        <w:numPr>
          <w:ilvl w:val="0"/>
          <w:numId w:val="4"/>
        </w:numPr>
        <w:ind w:hanging="720"/>
        <w:rPr>
          <w:rFonts w:cs="Arial"/>
          <w:sz w:val="24"/>
          <w:szCs w:val="24"/>
        </w:rPr>
      </w:pPr>
      <w:r w:rsidRPr="009F6774">
        <w:rPr>
          <w:rFonts w:cs="Arial"/>
          <w:sz w:val="24"/>
          <w:szCs w:val="24"/>
        </w:rPr>
        <w:t>Christmas Day</w:t>
      </w:r>
    </w:p>
    <w:p w14:paraId="60E22DE3" w14:textId="77777777" w:rsidR="00121505" w:rsidRPr="009F6774" w:rsidRDefault="00121505">
      <w:pPr>
        <w:pStyle w:val="ListParagraph"/>
        <w:numPr>
          <w:ilvl w:val="0"/>
          <w:numId w:val="4"/>
        </w:numPr>
        <w:ind w:hanging="720"/>
        <w:rPr>
          <w:rFonts w:cs="Arial"/>
          <w:sz w:val="24"/>
          <w:szCs w:val="24"/>
        </w:rPr>
      </w:pPr>
      <w:r w:rsidRPr="009F6774">
        <w:rPr>
          <w:rFonts w:cs="Arial"/>
          <w:sz w:val="24"/>
          <w:szCs w:val="24"/>
        </w:rPr>
        <w:t>Boxing Day</w:t>
      </w:r>
    </w:p>
    <w:p w14:paraId="60E22DE4" w14:textId="77777777" w:rsidR="00121505" w:rsidRPr="009F6774" w:rsidRDefault="00121505">
      <w:pPr>
        <w:pStyle w:val="ListParagraph"/>
        <w:numPr>
          <w:ilvl w:val="0"/>
          <w:numId w:val="4"/>
        </w:numPr>
        <w:ind w:hanging="720"/>
        <w:rPr>
          <w:rFonts w:cs="Arial"/>
          <w:sz w:val="24"/>
          <w:szCs w:val="24"/>
        </w:rPr>
      </w:pPr>
      <w:r w:rsidRPr="009F6774">
        <w:rPr>
          <w:rFonts w:cs="Arial"/>
          <w:sz w:val="24"/>
          <w:szCs w:val="24"/>
        </w:rPr>
        <w:t>New Year’s Day</w:t>
      </w:r>
    </w:p>
    <w:p w14:paraId="60E22DE5" w14:textId="77777777" w:rsidR="00121505" w:rsidRPr="009F6774" w:rsidRDefault="00121505">
      <w:pPr>
        <w:jc w:val="both"/>
        <w:rPr>
          <w:rFonts w:cs="Arial"/>
          <w:sz w:val="24"/>
          <w:szCs w:val="24"/>
        </w:rPr>
      </w:pPr>
      <w:r w:rsidRPr="009F6774">
        <w:rPr>
          <w:rFonts w:cs="Arial"/>
          <w:sz w:val="24"/>
          <w:szCs w:val="24"/>
        </w:rPr>
        <w:t>During the Christmas period 24</w:t>
      </w:r>
      <w:r w:rsidRPr="009F6774">
        <w:rPr>
          <w:rFonts w:cs="Arial"/>
          <w:sz w:val="24"/>
          <w:szCs w:val="24"/>
          <w:vertAlign w:val="superscript"/>
        </w:rPr>
        <w:t>th</w:t>
      </w:r>
      <w:r w:rsidRPr="009F6774">
        <w:rPr>
          <w:rFonts w:cs="Arial"/>
          <w:sz w:val="24"/>
          <w:szCs w:val="24"/>
        </w:rPr>
        <w:t xml:space="preserve"> – 31</w:t>
      </w:r>
      <w:r w:rsidRPr="009F6774">
        <w:rPr>
          <w:rFonts w:cs="Arial"/>
          <w:sz w:val="24"/>
          <w:szCs w:val="24"/>
          <w:vertAlign w:val="superscript"/>
        </w:rPr>
        <w:t>st</w:t>
      </w:r>
      <w:r w:rsidRPr="009F6774">
        <w:rPr>
          <w:rFonts w:cs="Arial"/>
          <w:sz w:val="24"/>
          <w:szCs w:val="24"/>
        </w:rPr>
        <w:t xml:space="preserve"> December, restricted services will be available</w:t>
      </w:r>
      <w:r w:rsidR="00D31C05" w:rsidRPr="009F6774">
        <w:rPr>
          <w:rFonts w:cs="Arial"/>
          <w:sz w:val="24"/>
          <w:szCs w:val="24"/>
        </w:rPr>
        <w:t>,</w:t>
      </w:r>
      <w:r w:rsidRPr="009F6774">
        <w:rPr>
          <w:rFonts w:cs="Arial"/>
          <w:sz w:val="24"/>
          <w:szCs w:val="24"/>
        </w:rPr>
        <w:t xml:space="preserve"> with prior notification given to all members.</w:t>
      </w:r>
    </w:p>
    <w:p w14:paraId="60E22DE6" w14:textId="77777777" w:rsidR="00121505" w:rsidRPr="009F6774" w:rsidRDefault="00121505">
      <w:pPr>
        <w:pStyle w:val="Heading2"/>
        <w:rPr>
          <w:sz w:val="24"/>
          <w:szCs w:val="24"/>
        </w:rPr>
      </w:pPr>
      <w:bookmarkStart w:id="30" w:name="_Toc536800938"/>
      <w:bookmarkStart w:id="31" w:name="_Toc536801263"/>
      <w:bookmarkStart w:id="32" w:name="_Toc536801305"/>
      <w:bookmarkStart w:id="33" w:name="_Toc102465988"/>
      <w:r w:rsidRPr="009F6774">
        <w:rPr>
          <w:sz w:val="24"/>
          <w:szCs w:val="24"/>
        </w:rPr>
        <w:t>Service Restrictions</w:t>
      </w:r>
      <w:bookmarkEnd w:id="30"/>
      <w:bookmarkEnd w:id="31"/>
      <w:bookmarkEnd w:id="32"/>
      <w:bookmarkEnd w:id="33"/>
    </w:p>
    <w:p w14:paraId="60E22DE7" w14:textId="77777777" w:rsidR="00121505" w:rsidRPr="009F6774" w:rsidRDefault="00121505">
      <w:pPr>
        <w:pStyle w:val="ListParagraph"/>
        <w:numPr>
          <w:ilvl w:val="0"/>
          <w:numId w:val="11"/>
        </w:numPr>
        <w:ind w:hanging="720"/>
        <w:jc w:val="both"/>
        <w:rPr>
          <w:rFonts w:cs="Arial"/>
          <w:sz w:val="24"/>
          <w:szCs w:val="24"/>
        </w:rPr>
      </w:pPr>
      <w:r w:rsidRPr="009F6774">
        <w:rPr>
          <w:rFonts w:cs="Arial"/>
          <w:sz w:val="24"/>
          <w:szCs w:val="24"/>
        </w:rPr>
        <w:t>Children under 5 travel free on Dial-a-Lift</w:t>
      </w:r>
    </w:p>
    <w:p w14:paraId="60E22DE8" w14:textId="5E1AF76F" w:rsidR="00121505" w:rsidRPr="009F6774" w:rsidRDefault="00121505">
      <w:pPr>
        <w:pStyle w:val="ListParagraph"/>
        <w:numPr>
          <w:ilvl w:val="0"/>
          <w:numId w:val="11"/>
        </w:numPr>
        <w:ind w:hanging="720"/>
        <w:jc w:val="both"/>
        <w:rPr>
          <w:rFonts w:cs="Arial"/>
          <w:sz w:val="24"/>
          <w:szCs w:val="24"/>
        </w:rPr>
      </w:pPr>
      <w:r w:rsidRPr="009F6774">
        <w:rPr>
          <w:rFonts w:cs="Arial"/>
          <w:sz w:val="24"/>
          <w:szCs w:val="24"/>
        </w:rPr>
        <w:t xml:space="preserve">Children under </w:t>
      </w:r>
      <w:r w:rsidR="00371EC2" w:rsidRPr="009F6774">
        <w:rPr>
          <w:rFonts w:cs="Arial"/>
          <w:sz w:val="24"/>
          <w:szCs w:val="24"/>
        </w:rPr>
        <w:t>1</w:t>
      </w:r>
      <w:r w:rsidR="00B168EC" w:rsidRPr="009F6774">
        <w:rPr>
          <w:rFonts w:cs="Arial"/>
          <w:sz w:val="24"/>
          <w:szCs w:val="24"/>
        </w:rPr>
        <w:t>6</w:t>
      </w:r>
      <w:r w:rsidRPr="009F6774">
        <w:rPr>
          <w:rFonts w:cs="Arial"/>
          <w:sz w:val="24"/>
          <w:szCs w:val="24"/>
        </w:rPr>
        <w:t xml:space="preserve"> cannot book or travel unaccompanied</w:t>
      </w:r>
    </w:p>
    <w:p w14:paraId="60E22DE9" w14:textId="77777777" w:rsidR="00121505" w:rsidRPr="009F6774" w:rsidRDefault="00121505">
      <w:pPr>
        <w:pStyle w:val="ListParagraph"/>
        <w:numPr>
          <w:ilvl w:val="0"/>
          <w:numId w:val="11"/>
        </w:numPr>
        <w:ind w:hanging="720"/>
        <w:jc w:val="both"/>
        <w:rPr>
          <w:rFonts w:cs="Arial"/>
          <w:sz w:val="24"/>
          <w:szCs w:val="24"/>
        </w:rPr>
      </w:pPr>
      <w:r w:rsidRPr="009F6774">
        <w:rPr>
          <w:rFonts w:cs="Arial"/>
          <w:sz w:val="24"/>
          <w:szCs w:val="24"/>
        </w:rPr>
        <w:t>Under 16’s must get their membership form signed by parent or guardian</w:t>
      </w:r>
    </w:p>
    <w:p w14:paraId="60E22DEA" w14:textId="77777777" w:rsidR="00121505" w:rsidRPr="009F6774" w:rsidRDefault="00121505">
      <w:pPr>
        <w:pStyle w:val="ListParagraph"/>
        <w:numPr>
          <w:ilvl w:val="0"/>
          <w:numId w:val="11"/>
        </w:numPr>
        <w:ind w:hanging="720"/>
        <w:jc w:val="both"/>
        <w:rPr>
          <w:rFonts w:cs="Arial"/>
          <w:sz w:val="24"/>
          <w:szCs w:val="24"/>
        </w:rPr>
      </w:pPr>
      <w:r w:rsidRPr="009F6774">
        <w:rPr>
          <w:rFonts w:cs="Arial"/>
          <w:sz w:val="24"/>
          <w:szCs w:val="24"/>
        </w:rPr>
        <w:t>Vulnerable adults can travel unaccompanied if permission is given on the membership form</w:t>
      </w:r>
    </w:p>
    <w:p w14:paraId="60E22DEB" w14:textId="77777777" w:rsidR="00121505" w:rsidRPr="009F6774" w:rsidRDefault="00121505">
      <w:pPr>
        <w:pStyle w:val="ListParagraph"/>
        <w:numPr>
          <w:ilvl w:val="0"/>
          <w:numId w:val="11"/>
        </w:numPr>
        <w:ind w:hanging="720"/>
        <w:jc w:val="both"/>
        <w:rPr>
          <w:rFonts w:cs="Arial"/>
          <w:sz w:val="24"/>
          <w:szCs w:val="24"/>
        </w:rPr>
      </w:pPr>
      <w:r w:rsidRPr="009F6774">
        <w:rPr>
          <w:rFonts w:cs="Arial"/>
          <w:sz w:val="24"/>
          <w:szCs w:val="24"/>
        </w:rPr>
        <w:t>Essential Escorts as identified on membership form travel for half fare</w:t>
      </w:r>
    </w:p>
    <w:p w14:paraId="60E22DEC" w14:textId="77777777" w:rsidR="00121505" w:rsidRPr="009F6774" w:rsidRDefault="00121505">
      <w:pPr>
        <w:pStyle w:val="ListParagraph"/>
        <w:numPr>
          <w:ilvl w:val="0"/>
          <w:numId w:val="11"/>
        </w:numPr>
        <w:ind w:hanging="720"/>
        <w:jc w:val="both"/>
        <w:rPr>
          <w:rFonts w:cs="Arial"/>
          <w:sz w:val="24"/>
          <w:szCs w:val="24"/>
        </w:rPr>
      </w:pPr>
      <w:r w:rsidRPr="009F6774">
        <w:rPr>
          <w:rFonts w:cs="Arial"/>
          <w:sz w:val="24"/>
          <w:szCs w:val="24"/>
        </w:rPr>
        <w:t>Family Travel: when two or more members of the same family, living at the same address are travelling collectively: fares are as follows</w:t>
      </w:r>
    </w:p>
    <w:p w14:paraId="60E22DED" w14:textId="77777777" w:rsidR="00121505" w:rsidRPr="009F6774" w:rsidRDefault="00121505">
      <w:pPr>
        <w:pStyle w:val="ListParagraph"/>
        <w:ind w:left="1080" w:hanging="360"/>
        <w:jc w:val="both"/>
        <w:rPr>
          <w:rFonts w:cs="Arial"/>
          <w:sz w:val="24"/>
          <w:szCs w:val="24"/>
        </w:rPr>
      </w:pPr>
      <w:r w:rsidRPr="009F6774">
        <w:rPr>
          <w:rFonts w:ascii="Courier New" w:hAnsi="Courier New" w:cs="Arial"/>
          <w:sz w:val="24"/>
          <w:szCs w:val="24"/>
        </w:rPr>
        <w:sym w:font="Wingdings 3" w:char="F0AD"/>
      </w:r>
      <w:r w:rsidRPr="009F6774">
        <w:rPr>
          <w:rFonts w:ascii="Courier New" w:hAnsi="Courier New" w:cs="Arial"/>
          <w:sz w:val="24"/>
          <w:szCs w:val="24"/>
        </w:rPr>
        <w:tab/>
      </w:r>
      <w:r w:rsidRPr="009F6774">
        <w:rPr>
          <w:rFonts w:cs="Arial"/>
          <w:sz w:val="24"/>
          <w:szCs w:val="24"/>
        </w:rPr>
        <w:t>First two family members travelling pay the full fare appropriate for each single or return journey.</w:t>
      </w:r>
    </w:p>
    <w:p w14:paraId="60E22DEE" w14:textId="30E5A828" w:rsidR="00C63D3B" w:rsidRPr="009F6774" w:rsidRDefault="00121505">
      <w:pPr>
        <w:pStyle w:val="ListParagraph"/>
        <w:ind w:left="1080" w:hanging="360"/>
        <w:jc w:val="both"/>
        <w:rPr>
          <w:rFonts w:cs="Arial"/>
          <w:sz w:val="24"/>
          <w:szCs w:val="24"/>
        </w:rPr>
      </w:pPr>
      <w:r w:rsidRPr="009F6774">
        <w:rPr>
          <w:rFonts w:cs="Arial"/>
          <w:sz w:val="24"/>
          <w:szCs w:val="24"/>
        </w:rPr>
        <w:sym w:font="Wingdings 3" w:char="F0AD"/>
      </w:r>
      <w:r w:rsidRPr="009F6774">
        <w:rPr>
          <w:rFonts w:cs="Arial"/>
          <w:sz w:val="24"/>
          <w:szCs w:val="24"/>
        </w:rPr>
        <w:tab/>
        <w:t>Any additional family members pay £1.00 for each single journey.</w:t>
      </w:r>
    </w:p>
    <w:p w14:paraId="7570D80D" w14:textId="77777777" w:rsidR="00C63D3B" w:rsidRPr="009F6774" w:rsidRDefault="00C63D3B">
      <w:pPr>
        <w:spacing w:after="0" w:line="240" w:lineRule="auto"/>
        <w:rPr>
          <w:rFonts w:cs="Arial"/>
          <w:sz w:val="24"/>
          <w:szCs w:val="24"/>
        </w:rPr>
      </w:pPr>
      <w:r w:rsidRPr="009F6774">
        <w:rPr>
          <w:rFonts w:cs="Arial"/>
          <w:sz w:val="24"/>
          <w:szCs w:val="24"/>
        </w:rPr>
        <w:br w:type="page"/>
      </w:r>
    </w:p>
    <w:p w14:paraId="60E22DEF" w14:textId="77207DA3" w:rsidR="00121505" w:rsidRDefault="00121505">
      <w:pPr>
        <w:pStyle w:val="Heading1"/>
      </w:pPr>
      <w:bookmarkStart w:id="34" w:name="_Toc536800939"/>
      <w:bookmarkStart w:id="35" w:name="_Toc536801264"/>
      <w:bookmarkStart w:id="36" w:name="_Toc536801306"/>
      <w:bookmarkStart w:id="37" w:name="_Toc102465989"/>
      <w:r>
        <w:lastRenderedPageBreak/>
        <w:t>Membership</w:t>
      </w:r>
      <w:bookmarkEnd w:id="34"/>
      <w:bookmarkEnd w:id="35"/>
      <w:bookmarkEnd w:id="36"/>
      <w:bookmarkEnd w:id="37"/>
    </w:p>
    <w:p w14:paraId="60E22DF0" w14:textId="77777777" w:rsidR="00121505" w:rsidRPr="00104290" w:rsidRDefault="00121505">
      <w:pPr>
        <w:pStyle w:val="Heading2"/>
        <w:spacing w:line="276" w:lineRule="auto"/>
        <w:rPr>
          <w:sz w:val="24"/>
          <w:szCs w:val="24"/>
        </w:rPr>
      </w:pPr>
      <w:bookmarkStart w:id="38" w:name="_Toc536800940"/>
      <w:bookmarkStart w:id="39" w:name="_Toc536801265"/>
      <w:bookmarkStart w:id="40" w:name="_Toc536801307"/>
      <w:bookmarkStart w:id="41" w:name="_Toc102465990"/>
      <w:r w:rsidRPr="00104290">
        <w:rPr>
          <w:sz w:val="24"/>
          <w:szCs w:val="24"/>
        </w:rPr>
        <w:t>Criteria</w:t>
      </w:r>
      <w:bookmarkEnd w:id="38"/>
      <w:bookmarkEnd w:id="39"/>
      <w:bookmarkEnd w:id="40"/>
      <w:bookmarkEnd w:id="41"/>
    </w:p>
    <w:p w14:paraId="60E22DF1" w14:textId="3CFEBFB6" w:rsidR="00121505" w:rsidRPr="00104290" w:rsidRDefault="00121505">
      <w:pPr>
        <w:jc w:val="both"/>
        <w:rPr>
          <w:rFonts w:cs="Arial"/>
          <w:sz w:val="24"/>
          <w:szCs w:val="24"/>
        </w:rPr>
      </w:pPr>
      <w:r w:rsidRPr="00104290">
        <w:rPr>
          <w:rFonts w:cs="Arial"/>
          <w:sz w:val="24"/>
          <w:szCs w:val="24"/>
        </w:rPr>
        <w:t>To qualify for Dial-a-Lift</w:t>
      </w:r>
      <w:r w:rsidR="004B1125" w:rsidRPr="00104290">
        <w:rPr>
          <w:rFonts w:cs="Arial"/>
          <w:sz w:val="24"/>
          <w:szCs w:val="24"/>
        </w:rPr>
        <w:t xml:space="preserve"> </w:t>
      </w:r>
      <w:r w:rsidRPr="00104290">
        <w:rPr>
          <w:rFonts w:cs="Arial"/>
          <w:sz w:val="24"/>
          <w:szCs w:val="24"/>
        </w:rPr>
        <w:t xml:space="preserve">you must become a member of </w:t>
      </w:r>
      <w:r w:rsidR="00416F49" w:rsidRPr="00104290">
        <w:rPr>
          <w:rFonts w:cs="Arial"/>
          <w:sz w:val="24"/>
          <w:szCs w:val="24"/>
        </w:rPr>
        <w:t xml:space="preserve">Fermanagh Community Transport Ltd </w:t>
      </w:r>
      <w:r w:rsidRPr="00104290">
        <w:rPr>
          <w:rFonts w:cs="Arial"/>
          <w:sz w:val="24"/>
          <w:szCs w:val="24"/>
        </w:rPr>
        <w:t xml:space="preserve">and agree to abide by </w:t>
      </w:r>
      <w:r w:rsidR="00527781" w:rsidRPr="00104290">
        <w:rPr>
          <w:rFonts w:cs="Arial"/>
          <w:sz w:val="24"/>
          <w:szCs w:val="24"/>
        </w:rPr>
        <w:t>our</w:t>
      </w:r>
      <w:r w:rsidRPr="00104290">
        <w:rPr>
          <w:rFonts w:cs="Arial"/>
          <w:sz w:val="24"/>
          <w:szCs w:val="24"/>
        </w:rPr>
        <w:t xml:space="preserve"> terms and conditions.</w:t>
      </w:r>
      <w:r w:rsidR="007255A3" w:rsidRPr="00104290">
        <w:rPr>
          <w:rFonts w:cs="Arial"/>
          <w:sz w:val="24"/>
          <w:szCs w:val="24"/>
        </w:rPr>
        <w:t xml:space="preserve">  Membership is renewable </w:t>
      </w:r>
      <w:r w:rsidR="00527781" w:rsidRPr="00104290">
        <w:rPr>
          <w:rFonts w:cs="Arial"/>
          <w:sz w:val="24"/>
          <w:szCs w:val="24"/>
        </w:rPr>
        <w:t xml:space="preserve">on a </w:t>
      </w:r>
      <w:r w:rsidR="00104290" w:rsidRPr="00104290">
        <w:rPr>
          <w:rFonts w:cs="Arial"/>
          <w:sz w:val="24"/>
          <w:szCs w:val="24"/>
        </w:rPr>
        <w:t>six-year</w:t>
      </w:r>
      <w:r w:rsidR="00527781" w:rsidRPr="00104290">
        <w:rPr>
          <w:rFonts w:cs="Arial"/>
          <w:sz w:val="24"/>
          <w:szCs w:val="24"/>
        </w:rPr>
        <w:t xml:space="preserve"> basis</w:t>
      </w:r>
      <w:r w:rsidR="007255A3" w:rsidRPr="00104290">
        <w:rPr>
          <w:rFonts w:cs="Arial"/>
          <w:sz w:val="24"/>
          <w:szCs w:val="24"/>
        </w:rPr>
        <w:t>.</w:t>
      </w:r>
    </w:p>
    <w:p w14:paraId="60E22DF2" w14:textId="77777777" w:rsidR="00121505" w:rsidRPr="00104290" w:rsidRDefault="00121505">
      <w:pPr>
        <w:jc w:val="both"/>
        <w:rPr>
          <w:rFonts w:cs="Arial"/>
          <w:sz w:val="24"/>
          <w:szCs w:val="24"/>
        </w:rPr>
      </w:pPr>
      <w:r w:rsidRPr="00104290">
        <w:rPr>
          <w:rFonts w:cs="Arial"/>
          <w:sz w:val="24"/>
          <w:szCs w:val="24"/>
        </w:rPr>
        <w:t>To be eligible for individual membership, you must meet the following criteria:</w:t>
      </w:r>
    </w:p>
    <w:p w14:paraId="60E22DF3" w14:textId="6EA834A3" w:rsidR="00121505" w:rsidRPr="00104290" w:rsidRDefault="00121505">
      <w:pPr>
        <w:pStyle w:val="ListParagraph"/>
        <w:numPr>
          <w:ilvl w:val="0"/>
          <w:numId w:val="5"/>
        </w:numPr>
        <w:ind w:hanging="720"/>
        <w:jc w:val="both"/>
        <w:rPr>
          <w:rFonts w:cs="Arial"/>
          <w:sz w:val="24"/>
          <w:szCs w:val="24"/>
        </w:rPr>
      </w:pPr>
      <w:r w:rsidRPr="00104290">
        <w:rPr>
          <w:rFonts w:cs="Arial"/>
          <w:sz w:val="24"/>
          <w:szCs w:val="24"/>
        </w:rPr>
        <w:t xml:space="preserve">Live in a rural area </w:t>
      </w:r>
      <w:r w:rsidR="00104290" w:rsidRPr="00104290">
        <w:rPr>
          <w:rFonts w:cs="Arial"/>
          <w:sz w:val="24"/>
          <w:szCs w:val="24"/>
        </w:rPr>
        <w:t>i.e.,</w:t>
      </w:r>
      <w:r w:rsidRPr="00104290">
        <w:rPr>
          <w:rFonts w:cs="Arial"/>
          <w:sz w:val="24"/>
          <w:szCs w:val="24"/>
        </w:rPr>
        <w:t xml:space="preserve"> an area not covered by the Urban Door-2-Door Scheme</w:t>
      </w:r>
    </w:p>
    <w:p w14:paraId="60E22DF4" w14:textId="77777777" w:rsidR="00121505" w:rsidRPr="00104290" w:rsidRDefault="00121505">
      <w:pPr>
        <w:pStyle w:val="ListParagraph"/>
        <w:numPr>
          <w:ilvl w:val="0"/>
          <w:numId w:val="5"/>
        </w:numPr>
        <w:ind w:hanging="720"/>
        <w:jc w:val="both"/>
        <w:rPr>
          <w:rFonts w:cs="Arial"/>
          <w:sz w:val="24"/>
          <w:szCs w:val="24"/>
        </w:rPr>
      </w:pPr>
      <w:r w:rsidRPr="00104290">
        <w:rPr>
          <w:rFonts w:cs="Arial"/>
          <w:sz w:val="24"/>
          <w:szCs w:val="24"/>
        </w:rPr>
        <w:t>Have difficulty accessing everyday services due to lack of transport</w:t>
      </w:r>
    </w:p>
    <w:p w14:paraId="60E22DF5" w14:textId="77777777" w:rsidR="00121505" w:rsidRPr="00104290" w:rsidRDefault="00121505">
      <w:pPr>
        <w:pStyle w:val="Heading2"/>
        <w:rPr>
          <w:sz w:val="24"/>
          <w:szCs w:val="24"/>
        </w:rPr>
      </w:pPr>
      <w:bookmarkStart w:id="42" w:name="_Toc536800941"/>
      <w:bookmarkStart w:id="43" w:name="_Toc536801266"/>
      <w:bookmarkStart w:id="44" w:name="_Toc536801308"/>
      <w:bookmarkStart w:id="45" w:name="_Toc102465991"/>
      <w:r w:rsidRPr="00104290">
        <w:rPr>
          <w:sz w:val="24"/>
          <w:szCs w:val="24"/>
        </w:rPr>
        <w:t>Priority Groupings</w:t>
      </w:r>
      <w:bookmarkEnd w:id="42"/>
      <w:bookmarkEnd w:id="43"/>
      <w:bookmarkEnd w:id="44"/>
      <w:bookmarkEnd w:id="45"/>
    </w:p>
    <w:p w14:paraId="60E22DF6" w14:textId="77777777" w:rsidR="00121505" w:rsidRPr="00104290" w:rsidRDefault="00121505" w:rsidP="00D000F0">
      <w:pPr>
        <w:pStyle w:val="ListParagraph"/>
        <w:spacing w:line="240" w:lineRule="auto"/>
        <w:ind w:left="0"/>
        <w:rPr>
          <w:rFonts w:cs="Arial"/>
          <w:sz w:val="24"/>
          <w:szCs w:val="24"/>
        </w:rPr>
      </w:pPr>
      <w:r w:rsidRPr="00104290">
        <w:rPr>
          <w:rFonts w:cs="Arial"/>
          <w:sz w:val="24"/>
          <w:szCs w:val="24"/>
        </w:rPr>
        <w:t>In the event that the demand for Dial-a-Lift</w:t>
      </w:r>
      <w:r w:rsidR="00416F49" w:rsidRPr="00104290">
        <w:rPr>
          <w:rFonts w:cs="Arial"/>
          <w:sz w:val="24"/>
          <w:szCs w:val="24"/>
        </w:rPr>
        <w:t xml:space="preserve"> </w:t>
      </w:r>
      <w:r w:rsidRPr="00104290">
        <w:rPr>
          <w:rFonts w:cs="Arial"/>
          <w:sz w:val="24"/>
          <w:szCs w:val="24"/>
        </w:rPr>
        <w:t>service exceeds the amount of resources available, trips will be prioritised based on the following categories of members:</w:t>
      </w:r>
      <w:r w:rsidRPr="00104290">
        <w:rPr>
          <w:rFonts w:cs="Arial"/>
          <w:sz w:val="24"/>
          <w:szCs w:val="24"/>
        </w:rPr>
        <w:br/>
      </w:r>
    </w:p>
    <w:p w14:paraId="60E22DF7" w14:textId="77777777" w:rsidR="00121505" w:rsidRPr="00104290" w:rsidRDefault="00121505">
      <w:pPr>
        <w:pStyle w:val="ListParagraph"/>
        <w:numPr>
          <w:ilvl w:val="0"/>
          <w:numId w:val="16"/>
        </w:numPr>
        <w:tabs>
          <w:tab w:val="clear" w:pos="1080"/>
          <w:tab w:val="num" w:pos="720"/>
        </w:tabs>
        <w:spacing w:line="360" w:lineRule="auto"/>
        <w:ind w:hanging="1080"/>
        <w:rPr>
          <w:rFonts w:cs="Arial"/>
          <w:sz w:val="24"/>
          <w:szCs w:val="24"/>
        </w:rPr>
      </w:pPr>
      <w:r w:rsidRPr="00104290">
        <w:rPr>
          <w:rFonts w:cs="Arial"/>
          <w:sz w:val="24"/>
          <w:szCs w:val="24"/>
        </w:rPr>
        <w:t>Older people (60+)</w:t>
      </w:r>
    </w:p>
    <w:p w14:paraId="60E22DF8" w14:textId="77777777" w:rsidR="00121505" w:rsidRPr="00104290" w:rsidRDefault="00121505">
      <w:pPr>
        <w:pStyle w:val="ListParagraph"/>
        <w:numPr>
          <w:ilvl w:val="0"/>
          <w:numId w:val="16"/>
        </w:numPr>
        <w:tabs>
          <w:tab w:val="clear" w:pos="1080"/>
          <w:tab w:val="num" w:pos="720"/>
        </w:tabs>
        <w:spacing w:line="360" w:lineRule="auto"/>
        <w:ind w:hanging="1080"/>
        <w:rPr>
          <w:rFonts w:cs="Arial"/>
          <w:sz w:val="24"/>
          <w:szCs w:val="24"/>
        </w:rPr>
      </w:pPr>
      <w:r w:rsidRPr="00104290">
        <w:rPr>
          <w:rFonts w:cs="Arial"/>
          <w:sz w:val="24"/>
          <w:szCs w:val="24"/>
        </w:rPr>
        <w:t>People with disabilities</w:t>
      </w:r>
    </w:p>
    <w:p w14:paraId="60E22DF9" w14:textId="77777777" w:rsidR="00121505" w:rsidRPr="00104290" w:rsidRDefault="00121505">
      <w:pPr>
        <w:pStyle w:val="ListParagraph"/>
        <w:numPr>
          <w:ilvl w:val="0"/>
          <w:numId w:val="16"/>
        </w:numPr>
        <w:tabs>
          <w:tab w:val="clear" w:pos="1080"/>
          <w:tab w:val="num" w:pos="720"/>
        </w:tabs>
        <w:spacing w:line="240" w:lineRule="auto"/>
        <w:ind w:left="1440" w:hanging="1440"/>
        <w:rPr>
          <w:rFonts w:cs="Arial"/>
          <w:sz w:val="24"/>
          <w:szCs w:val="24"/>
        </w:rPr>
      </w:pPr>
      <w:r w:rsidRPr="00104290">
        <w:rPr>
          <w:rFonts w:cs="Arial"/>
          <w:sz w:val="24"/>
          <w:szCs w:val="24"/>
        </w:rPr>
        <w:t>People with no access to suitable public transport – this is considered as</w:t>
      </w:r>
      <w:r w:rsidRPr="00104290">
        <w:rPr>
          <w:rFonts w:cs="Arial"/>
          <w:sz w:val="24"/>
          <w:szCs w:val="24"/>
        </w:rPr>
        <w:br/>
      </w:r>
    </w:p>
    <w:tbl>
      <w:tblPr>
        <w:tblW w:w="8280" w:type="dxa"/>
        <w:tblInd w:w="828" w:type="dxa"/>
        <w:tblLook w:val="01E0" w:firstRow="1" w:lastRow="1" w:firstColumn="1" w:lastColumn="1" w:noHBand="0" w:noVBand="0"/>
      </w:tblPr>
      <w:tblGrid>
        <w:gridCol w:w="360"/>
        <w:gridCol w:w="7920"/>
      </w:tblGrid>
      <w:tr w:rsidR="00121505" w:rsidRPr="00104290" w14:paraId="60E22DFC" w14:textId="77777777">
        <w:trPr>
          <w:trHeight w:val="375"/>
        </w:trPr>
        <w:tc>
          <w:tcPr>
            <w:tcW w:w="360" w:type="dxa"/>
          </w:tcPr>
          <w:p w14:paraId="60E22DFA" w14:textId="77777777" w:rsidR="00121505" w:rsidRPr="00104290" w:rsidRDefault="00121505">
            <w:pPr>
              <w:pStyle w:val="ListParagraph"/>
              <w:tabs>
                <w:tab w:val="num" w:pos="720"/>
              </w:tabs>
              <w:ind w:left="0"/>
              <w:jc w:val="both"/>
              <w:rPr>
                <w:rFonts w:cs="Arial"/>
                <w:sz w:val="24"/>
                <w:szCs w:val="24"/>
              </w:rPr>
            </w:pPr>
            <w:r w:rsidRPr="00104290">
              <w:rPr>
                <w:rFonts w:cs="Arial"/>
                <w:sz w:val="24"/>
                <w:szCs w:val="24"/>
              </w:rPr>
              <w:t>-</w:t>
            </w:r>
          </w:p>
        </w:tc>
        <w:tc>
          <w:tcPr>
            <w:tcW w:w="7920" w:type="dxa"/>
          </w:tcPr>
          <w:p w14:paraId="60E22DFB" w14:textId="77777777" w:rsidR="00121505" w:rsidRPr="00104290" w:rsidRDefault="00121505">
            <w:pPr>
              <w:pStyle w:val="ListParagraph"/>
              <w:tabs>
                <w:tab w:val="num" w:pos="720"/>
              </w:tabs>
              <w:ind w:left="0"/>
              <w:jc w:val="both"/>
              <w:rPr>
                <w:rFonts w:cs="Arial"/>
                <w:sz w:val="24"/>
                <w:szCs w:val="24"/>
              </w:rPr>
            </w:pPr>
            <w:r w:rsidRPr="00104290">
              <w:rPr>
                <w:rFonts w:cs="Arial"/>
                <w:sz w:val="24"/>
                <w:szCs w:val="24"/>
              </w:rPr>
              <w:t>More than 1 mile from the nearest bus stop</w:t>
            </w:r>
          </w:p>
        </w:tc>
      </w:tr>
      <w:tr w:rsidR="00121505" w:rsidRPr="00104290" w14:paraId="60E22DFF" w14:textId="77777777">
        <w:tc>
          <w:tcPr>
            <w:tcW w:w="360" w:type="dxa"/>
          </w:tcPr>
          <w:p w14:paraId="60E22DFD" w14:textId="77777777" w:rsidR="00121505" w:rsidRPr="00104290" w:rsidRDefault="00121505">
            <w:pPr>
              <w:pStyle w:val="ListParagraph"/>
              <w:tabs>
                <w:tab w:val="num" w:pos="720"/>
              </w:tabs>
              <w:ind w:left="0"/>
              <w:jc w:val="both"/>
              <w:rPr>
                <w:rFonts w:cs="Arial"/>
                <w:sz w:val="24"/>
                <w:szCs w:val="24"/>
              </w:rPr>
            </w:pPr>
            <w:r w:rsidRPr="00104290">
              <w:rPr>
                <w:rFonts w:cs="Arial"/>
                <w:sz w:val="24"/>
                <w:szCs w:val="24"/>
              </w:rPr>
              <w:t>-</w:t>
            </w:r>
          </w:p>
        </w:tc>
        <w:tc>
          <w:tcPr>
            <w:tcW w:w="7920" w:type="dxa"/>
          </w:tcPr>
          <w:p w14:paraId="60E22DFE" w14:textId="77777777" w:rsidR="00121505" w:rsidRPr="00104290" w:rsidRDefault="00121505">
            <w:pPr>
              <w:pStyle w:val="ListParagraph"/>
              <w:tabs>
                <w:tab w:val="num" w:pos="720"/>
              </w:tabs>
              <w:ind w:left="0"/>
              <w:jc w:val="both"/>
              <w:rPr>
                <w:rFonts w:cs="Arial"/>
                <w:sz w:val="24"/>
                <w:szCs w:val="24"/>
              </w:rPr>
            </w:pPr>
            <w:r w:rsidRPr="00104290">
              <w:rPr>
                <w:rFonts w:cs="Arial"/>
                <w:sz w:val="24"/>
                <w:szCs w:val="24"/>
              </w:rPr>
              <w:t>A route that provides less than two return journeys per week between the hours of 10am and 4pm; on</w:t>
            </w:r>
          </w:p>
        </w:tc>
      </w:tr>
      <w:tr w:rsidR="00121505" w:rsidRPr="00104290" w14:paraId="60E22E02" w14:textId="77777777">
        <w:tc>
          <w:tcPr>
            <w:tcW w:w="360" w:type="dxa"/>
          </w:tcPr>
          <w:p w14:paraId="60E22E00" w14:textId="77777777" w:rsidR="00121505" w:rsidRPr="00104290" w:rsidRDefault="00121505">
            <w:pPr>
              <w:pStyle w:val="ListParagraph"/>
              <w:tabs>
                <w:tab w:val="num" w:pos="720"/>
              </w:tabs>
              <w:ind w:left="0"/>
              <w:jc w:val="both"/>
              <w:rPr>
                <w:rFonts w:cs="Arial"/>
                <w:sz w:val="24"/>
                <w:szCs w:val="24"/>
              </w:rPr>
            </w:pPr>
            <w:r w:rsidRPr="00104290">
              <w:rPr>
                <w:rFonts w:cs="Arial"/>
                <w:sz w:val="24"/>
                <w:szCs w:val="24"/>
              </w:rPr>
              <w:t>-</w:t>
            </w:r>
          </w:p>
        </w:tc>
        <w:tc>
          <w:tcPr>
            <w:tcW w:w="7920" w:type="dxa"/>
          </w:tcPr>
          <w:p w14:paraId="60E22E01" w14:textId="77777777" w:rsidR="00121505" w:rsidRPr="00104290" w:rsidRDefault="00121505">
            <w:pPr>
              <w:pStyle w:val="ListParagraph"/>
              <w:tabs>
                <w:tab w:val="num" w:pos="720"/>
              </w:tabs>
              <w:ind w:left="0"/>
              <w:jc w:val="both"/>
              <w:rPr>
                <w:rFonts w:cs="Arial"/>
                <w:sz w:val="24"/>
                <w:szCs w:val="24"/>
              </w:rPr>
            </w:pPr>
            <w:r w:rsidRPr="00104290">
              <w:rPr>
                <w:rFonts w:cs="Arial"/>
                <w:sz w:val="24"/>
                <w:szCs w:val="24"/>
              </w:rPr>
              <w:t>Being on a route that only provides services outside of the hours of 10am to 4pm</w:t>
            </w:r>
          </w:p>
        </w:tc>
      </w:tr>
    </w:tbl>
    <w:p w14:paraId="60E22E03" w14:textId="77777777" w:rsidR="00121505" w:rsidRPr="00104290" w:rsidRDefault="00121505">
      <w:pPr>
        <w:pStyle w:val="ListParagraph"/>
        <w:tabs>
          <w:tab w:val="num" w:pos="720"/>
        </w:tabs>
        <w:ind w:hanging="1080"/>
        <w:rPr>
          <w:rFonts w:cs="Arial"/>
          <w:sz w:val="24"/>
          <w:szCs w:val="24"/>
        </w:rPr>
      </w:pPr>
    </w:p>
    <w:p w14:paraId="60E22E04" w14:textId="77777777" w:rsidR="00121505" w:rsidRPr="00104290" w:rsidRDefault="00121505">
      <w:pPr>
        <w:pStyle w:val="ListParagraph"/>
        <w:numPr>
          <w:ilvl w:val="0"/>
          <w:numId w:val="16"/>
        </w:numPr>
        <w:tabs>
          <w:tab w:val="clear" w:pos="1080"/>
          <w:tab w:val="num" w:pos="720"/>
        </w:tabs>
        <w:spacing w:line="360" w:lineRule="auto"/>
        <w:ind w:left="720"/>
        <w:jc w:val="both"/>
        <w:rPr>
          <w:rFonts w:cs="Arial"/>
          <w:sz w:val="24"/>
          <w:szCs w:val="24"/>
        </w:rPr>
      </w:pPr>
      <w:r w:rsidRPr="00104290">
        <w:rPr>
          <w:rFonts w:cs="Arial"/>
          <w:sz w:val="24"/>
          <w:szCs w:val="24"/>
        </w:rPr>
        <w:t>People with dependants – dependants include children under 18, older people and persons with disabilities.</w:t>
      </w:r>
    </w:p>
    <w:p w14:paraId="60E22E05" w14:textId="77777777" w:rsidR="00121505" w:rsidRPr="00104290" w:rsidRDefault="00121505">
      <w:pPr>
        <w:pStyle w:val="ListParagraph"/>
        <w:numPr>
          <w:ilvl w:val="0"/>
          <w:numId w:val="16"/>
        </w:numPr>
        <w:tabs>
          <w:tab w:val="clear" w:pos="1080"/>
          <w:tab w:val="num" w:pos="720"/>
        </w:tabs>
        <w:spacing w:line="360" w:lineRule="auto"/>
        <w:ind w:left="1077" w:hanging="1080"/>
        <w:rPr>
          <w:rFonts w:cs="Arial"/>
          <w:sz w:val="24"/>
          <w:szCs w:val="24"/>
        </w:rPr>
      </w:pPr>
      <w:r w:rsidRPr="00104290">
        <w:rPr>
          <w:rFonts w:cs="Arial"/>
          <w:sz w:val="24"/>
          <w:szCs w:val="24"/>
        </w:rPr>
        <w:t>Others</w:t>
      </w:r>
    </w:p>
    <w:p w14:paraId="60E22E06" w14:textId="7553D91F" w:rsidR="00121505" w:rsidRPr="00104290" w:rsidRDefault="00121505">
      <w:pPr>
        <w:rPr>
          <w:b/>
          <w:sz w:val="24"/>
          <w:szCs w:val="24"/>
        </w:rPr>
      </w:pPr>
      <w:r w:rsidRPr="00104290">
        <w:rPr>
          <w:b/>
          <w:sz w:val="24"/>
          <w:szCs w:val="24"/>
        </w:rPr>
        <w:t>If services are still over-</w:t>
      </w:r>
      <w:r w:rsidR="003C3C9F" w:rsidRPr="00104290">
        <w:rPr>
          <w:b/>
          <w:sz w:val="24"/>
          <w:szCs w:val="24"/>
        </w:rPr>
        <w:t>subscribed,</w:t>
      </w:r>
      <w:r w:rsidRPr="00104290">
        <w:rPr>
          <w:b/>
          <w:sz w:val="24"/>
          <w:szCs w:val="24"/>
        </w:rPr>
        <w:t xml:space="preserve"> then other restrictions may apply.</w:t>
      </w:r>
    </w:p>
    <w:p w14:paraId="60E22E07" w14:textId="77777777" w:rsidR="00121505" w:rsidRPr="00104290" w:rsidRDefault="00121505">
      <w:pPr>
        <w:pStyle w:val="Heading2"/>
        <w:rPr>
          <w:sz w:val="24"/>
          <w:szCs w:val="24"/>
        </w:rPr>
      </w:pPr>
      <w:bookmarkStart w:id="46" w:name="_Toc536800942"/>
      <w:bookmarkStart w:id="47" w:name="_Toc536801267"/>
      <w:bookmarkStart w:id="48" w:name="_Toc536801309"/>
      <w:bookmarkStart w:id="49" w:name="_Toc102465992"/>
      <w:r w:rsidRPr="00104290">
        <w:rPr>
          <w:sz w:val="24"/>
          <w:szCs w:val="24"/>
        </w:rPr>
        <w:t>Membership Charges</w:t>
      </w:r>
      <w:bookmarkEnd w:id="46"/>
      <w:bookmarkEnd w:id="47"/>
      <w:bookmarkEnd w:id="48"/>
      <w:bookmarkEnd w:id="49"/>
    </w:p>
    <w:p w14:paraId="60E22E08" w14:textId="77777777" w:rsidR="00121505" w:rsidRPr="00104290" w:rsidRDefault="00121505">
      <w:pPr>
        <w:jc w:val="both"/>
        <w:rPr>
          <w:rFonts w:cs="Arial"/>
          <w:sz w:val="24"/>
          <w:szCs w:val="24"/>
        </w:rPr>
      </w:pPr>
      <w:r w:rsidRPr="00104290">
        <w:rPr>
          <w:rFonts w:cs="Arial"/>
          <w:sz w:val="24"/>
          <w:szCs w:val="24"/>
        </w:rPr>
        <w:t>Membership to the Dial-a-Lif</w:t>
      </w:r>
      <w:r w:rsidR="004B1125" w:rsidRPr="00104290">
        <w:rPr>
          <w:rFonts w:cs="Arial"/>
          <w:sz w:val="24"/>
          <w:szCs w:val="24"/>
        </w:rPr>
        <w:t>t</w:t>
      </w:r>
      <w:r w:rsidR="00416F49" w:rsidRPr="00104290">
        <w:rPr>
          <w:rFonts w:cs="Arial"/>
          <w:sz w:val="24"/>
          <w:szCs w:val="24"/>
        </w:rPr>
        <w:t xml:space="preserve"> </w:t>
      </w:r>
      <w:r w:rsidRPr="00104290">
        <w:rPr>
          <w:rFonts w:cs="Arial"/>
          <w:b/>
          <w:sz w:val="24"/>
          <w:szCs w:val="24"/>
        </w:rPr>
        <w:t>service</w:t>
      </w:r>
      <w:r w:rsidRPr="00104290">
        <w:rPr>
          <w:rFonts w:cs="Arial"/>
          <w:sz w:val="24"/>
          <w:szCs w:val="24"/>
        </w:rPr>
        <w:t xml:space="preserve"> is </w:t>
      </w:r>
      <w:r w:rsidRPr="00104290">
        <w:rPr>
          <w:rFonts w:cs="Arial"/>
          <w:b/>
          <w:sz w:val="24"/>
          <w:szCs w:val="24"/>
        </w:rPr>
        <w:t>free</w:t>
      </w:r>
      <w:r w:rsidR="00416F49" w:rsidRPr="00104290">
        <w:rPr>
          <w:rFonts w:cs="Arial"/>
          <w:b/>
          <w:sz w:val="24"/>
          <w:szCs w:val="24"/>
        </w:rPr>
        <w:t xml:space="preserve">. </w:t>
      </w:r>
    </w:p>
    <w:p w14:paraId="60E22E09" w14:textId="77777777" w:rsidR="00121505" w:rsidRPr="00104290" w:rsidRDefault="00D16C26">
      <w:pPr>
        <w:pStyle w:val="Heading2"/>
        <w:rPr>
          <w:sz w:val="24"/>
          <w:szCs w:val="24"/>
        </w:rPr>
      </w:pPr>
      <w:bookmarkStart w:id="50" w:name="_Toc536800943"/>
      <w:bookmarkStart w:id="51" w:name="_Toc536801268"/>
      <w:bookmarkStart w:id="52" w:name="_Toc536801310"/>
      <w:bookmarkStart w:id="53" w:name="_Toc102465993"/>
      <w:r w:rsidRPr="00104290">
        <w:rPr>
          <w:sz w:val="24"/>
          <w:szCs w:val="24"/>
        </w:rPr>
        <w:t xml:space="preserve">Individual Membership </w:t>
      </w:r>
      <w:r w:rsidR="00121505" w:rsidRPr="00104290">
        <w:rPr>
          <w:sz w:val="24"/>
          <w:szCs w:val="24"/>
        </w:rPr>
        <w:t>Forms</w:t>
      </w:r>
      <w:bookmarkEnd w:id="50"/>
      <w:bookmarkEnd w:id="51"/>
      <w:bookmarkEnd w:id="52"/>
      <w:bookmarkEnd w:id="53"/>
    </w:p>
    <w:p w14:paraId="60E22E0A" w14:textId="25AAA999" w:rsidR="00A54208" w:rsidRPr="00104290" w:rsidRDefault="00121505" w:rsidP="00A54208">
      <w:pPr>
        <w:jc w:val="both"/>
        <w:rPr>
          <w:rFonts w:cs="Arial"/>
          <w:sz w:val="24"/>
          <w:szCs w:val="24"/>
        </w:rPr>
      </w:pPr>
      <w:r w:rsidRPr="00104290">
        <w:rPr>
          <w:rFonts w:cs="Arial"/>
          <w:sz w:val="24"/>
          <w:szCs w:val="24"/>
        </w:rPr>
        <w:t>Membership forms are available on request</w:t>
      </w:r>
      <w:r w:rsidR="00416F49" w:rsidRPr="00104290">
        <w:rPr>
          <w:rFonts w:cs="Arial"/>
          <w:sz w:val="24"/>
          <w:szCs w:val="24"/>
        </w:rPr>
        <w:t xml:space="preserve"> b</w:t>
      </w:r>
      <w:r w:rsidR="00A54208" w:rsidRPr="00104290">
        <w:rPr>
          <w:rFonts w:cs="Arial"/>
          <w:sz w:val="24"/>
          <w:szCs w:val="24"/>
        </w:rPr>
        <w:t>y</w:t>
      </w:r>
      <w:r w:rsidR="00416F49" w:rsidRPr="00104290">
        <w:rPr>
          <w:rFonts w:cs="Arial"/>
          <w:sz w:val="24"/>
          <w:szCs w:val="24"/>
        </w:rPr>
        <w:t xml:space="preserve"> ringing</w:t>
      </w:r>
      <w:r w:rsidR="00A54208" w:rsidRPr="00104290">
        <w:rPr>
          <w:rFonts w:cs="Arial"/>
          <w:sz w:val="24"/>
          <w:szCs w:val="24"/>
        </w:rPr>
        <w:t xml:space="preserve"> our passenger </w:t>
      </w:r>
      <w:r w:rsidR="00104290" w:rsidRPr="00104290">
        <w:rPr>
          <w:rFonts w:cs="Arial"/>
          <w:sz w:val="24"/>
          <w:szCs w:val="24"/>
        </w:rPr>
        <w:t>helpline</w:t>
      </w:r>
      <w:r w:rsidR="00A54208" w:rsidRPr="00104290">
        <w:rPr>
          <w:rFonts w:cs="Arial"/>
          <w:sz w:val="24"/>
          <w:szCs w:val="24"/>
        </w:rPr>
        <w:t xml:space="preserve"> on 028 66 324260 or, by emailing us at </w:t>
      </w:r>
      <w:hyperlink r:id="rId17" w:history="1">
        <w:r w:rsidR="00A54208" w:rsidRPr="00104290">
          <w:rPr>
            <w:rStyle w:val="Hyperlink"/>
            <w:rFonts w:cs="Arial"/>
            <w:sz w:val="24"/>
            <w:szCs w:val="24"/>
          </w:rPr>
          <w:t>info@fermanaghcommunitytransport.com</w:t>
        </w:r>
      </w:hyperlink>
      <w:r w:rsidR="00D16C26" w:rsidRPr="00104290">
        <w:rPr>
          <w:rFonts w:cs="Arial"/>
          <w:sz w:val="24"/>
          <w:szCs w:val="24"/>
        </w:rPr>
        <w:t xml:space="preserve"> and or by visiting out website and downloading the application from www.fermanaghcommunitytransport.com.</w:t>
      </w:r>
    </w:p>
    <w:p w14:paraId="1DAABD31" w14:textId="77777777" w:rsidR="00C63D3B" w:rsidRPr="00104290" w:rsidRDefault="00C63D3B">
      <w:pPr>
        <w:spacing w:after="0" w:line="240" w:lineRule="auto"/>
        <w:rPr>
          <w:rFonts w:ascii="Calibri Light" w:eastAsia="SimSun" w:hAnsi="Calibri Light"/>
          <w:color w:val="262626"/>
          <w:sz w:val="24"/>
          <w:szCs w:val="24"/>
        </w:rPr>
      </w:pPr>
      <w:bookmarkStart w:id="54" w:name="_Toc536800944"/>
      <w:bookmarkStart w:id="55" w:name="_Toc536801269"/>
      <w:bookmarkStart w:id="56" w:name="_Toc536801311"/>
      <w:r w:rsidRPr="00104290">
        <w:rPr>
          <w:sz w:val="24"/>
          <w:szCs w:val="24"/>
        </w:rPr>
        <w:br w:type="page"/>
      </w:r>
    </w:p>
    <w:p w14:paraId="60E22E0B" w14:textId="44E4EED2" w:rsidR="00121505" w:rsidRPr="00104290" w:rsidRDefault="00121505" w:rsidP="00104290">
      <w:pPr>
        <w:pStyle w:val="Heading1"/>
      </w:pPr>
      <w:bookmarkStart w:id="57" w:name="_Toc102465994"/>
      <w:r w:rsidRPr="00104290">
        <w:lastRenderedPageBreak/>
        <w:t>Fares</w:t>
      </w:r>
      <w:bookmarkEnd w:id="54"/>
      <w:bookmarkEnd w:id="55"/>
      <w:bookmarkEnd w:id="56"/>
      <w:bookmarkEnd w:id="57"/>
    </w:p>
    <w:p w14:paraId="60E22E0C" w14:textId="6A08E191" w:rsidR="00121505" w:rsidRPr="00104290" w:rsidRDefault="00121505">
      <w:pPr>
        <w:jc w:val="both"/>
        <w:rPr>
          <w:sz w:val="24"/>
          <w:szCs w:val="24"/>
        </w:rPr>
      </w:pPr>
      <w:r w:rsidRPr="00104290">
        <w:rPr>
          <w:sz w:val="24"/>
          <w:szCs w:val="24"/>
        </w:rPr>
        <w:t>Dial-</w:t>
      </w:r>
      <w:r w:rsidR="004B1125" w:rsidRPr="00104290">
        <w:rPr>
          <w:sz w:val="24"/>
          <w:szCs w:val="24"/>
        </w:rPr>
        <w:t>a-Lift fares are charged based o</w:t>
      </w:r>
      <w:r w:rsidRPr="00104290">
        <w:rPr>
          <w:sz w:val="24"/>
          <w:szCs w:val="24"/>
        </w:rPr>
        <w:t xml:space="preserve">n the distance travelled.  These fares are subsidised through the Rural Transport Fund on the Dial-a-Lift service.  A copy of the Dial-a-Lift fare costs structure is shown below.  (Please note these fares may be subject to </w:t>
      </w:r>
      <w:r w:rsidR="002C0A6C" w:rsidRPr="00104290">
        <w:rPr>
          <w:sz w:val="24"/>
          <w:szCs w:val="24"/>
        </w:rPr>
        <w:t>change;</w:t>
      </w:r>
      <w:r w:rsidRPr="00104290">
        <w:rPr>
          <w:sz w:val="24"/>
          <w:szCs w:val="24"/>
        </w:rPr>
        <w:t xml:space="preserve"> </w:t>
      </w:r>
      <w:r w:rsidR="00104290" w:rsidRPr="00104290">
        <w:rPr>
          <w:sz w:val="24"/>
          <w:szCs w:val="24"/>
        </w:rPr>
        <w:t>however,</w:t>
      </w:r>
      <w:r w:rsidRPr="00104290">
        <w:rPr>
          <w:sz w:val="24"/>
          <w:szCs w:val="24"/>
        </w:rPr>
        <w:t xml:space="preserve"> members will be notified in advance of any fare revisions).</w:t>
      </w:r>
    </w:p>
    <w:p w14:paraId="60E22E0D" w14:textId="77777777" w:rsidR="00121505" w:rsidRPr="00104290" w:rsidRDefault="00121505">
      <w:pPr>
        <w:spacing w:line="360" w:lineRule="auto"/>
        <w:jc w:val="both"/>
        <w:rPr>
          <w:sz w:val="24"/>
          <w:szCs w:val="24"/>
        </w:rPr>
      </w:pPr>
      <w:r w:rsidRPr="00104290">
        <w:rPr>
          <w:b/>
          <w:color w:val="003366"/>
          <w:sz w:val="24"/>
          <w:szCs w:val="24"/>
        </w:rPr>
        <w:t>Dial-a-Lift Fare Structure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3828"/>
      </w:tblGrid>
      <w:tr w:rsidR="00121505" w:rsidRPr="00104290" w14:paraId="60E22E10" w14:textId="77777777">
        <w:trPr>
          <w:trHeight w:val="396"/>
        </w:trPr>
        <w:tc>
          <w:tcPr>
            <w:tcW w:w="3827" w:type="dxa"/>
            <w:vAlign w:val="center"/>
          </w:tcPr>
          <w:p w14:paraId="60E22E0E" w14:textId="77777777" w:rsidR="00121505" w:rsidRPr="00104290" w:rsidRDefault="00121505">
            <w:pPr>
              <w:spacing w:after="0" w:line="240" w:lineRule="auto"/>
              <w:jc w:val="center"/>
              <w:rPr>
                <w:b/>
                <w:sz w:val="24"/>
                <w:szCs w:val="24"/>
              </w:rPr>
            </w:pPr>
            <w:r w:rsidRPr="00104290">
              <w:rPr>
                <w:b/>
                <w:sz w:val="24"/>
                <w:szCs w:val="24"/>
              </w:rPr>
              <w:t>Passenger Miles</w:t>
            </w:r>
          </w:p>
        </w:tc>
        <w:tc>
          <w:tcPr>
            <w:tcW w:w="3828" w:type="dxa"/>
            <w:vAlign w:val="center"/>
          </w:tcPr>
          <w:p w14:paraId="60E22E0F" w14:textId="77777777" w:rsidR="00121505" w:rsidRPr="00104290" w:rsidRDefault="00121505">
            <w:pPr>
              <w:spacing w:after="0" w:line="240" w:lineRule="auto"/>
              <w:jc w:val="center"/>
              <w:rPr>
                <w:b/>
                <w:sz w:val="24"/>
                <w:szCs w:val="24"/>
              </w:rPr>
            </w:pPr>
            <w:r w:rsidRPr="00104290">
              <w:rPr>
                <w:b/>
                <w:sz w:val="24"/>
                <w:szCs w:val="24"/>
              </w:rPr>
              <w:t>Single Fare</w:t>
            </w:r>
          </w:p>
        </w:tc>
      </w:tr>
      <w:tr w:rsidR="00121505" w:rsidRPr="00104290" w14:paraId="60E22E13" w14:textId="77777777">
        <w:trPr>
          <w:trHeight w:val="396"/>
        </w:trPr>
        <w:tc>
          <w:tcPr>
            <w:tcW w:w="3827" w:type="dxa"/>
            <w:vAlign w:val="center"/>
          </w:tcPr>
          <w:p w14:paraId="60E22E11" w14:textId="77777777" w:rsidR="00121505" w:rsidRPr="00104290" w:rsidRDefault="00121505">
            <w:pPr>
              <w:spacing w:after="0" w:line="240" w:lineRule="auto"/>
              <w:jc w:val="center"/>
              <w:rPr>
                <w:sz w:val="24"/>
                <w:szCs w:val="24"/>
              </w:rPr>
            </w:pPr>
            <w:r w:rsidRPr="00104290">
              <w:rPr>
                <w:sz w:val="24"/>
                <w:szCs w:val="24"/>
              </w:rPr>
              <w:t>0 &lt; 5 miles</w:t>
            </w:r>
          </w:p>
        </w:tc>
        <w:tc>
          <w:tcPr>
            <w:tcW w:w="3828" w:type="dxa"/>
            <w:vAlign w:val="center"/>
          </w:tcPr>
          <w:p w14:paraId="60E22E12" w14:textId="77777777" w:rsidR="00121505" w:rsidRPr="00104290" w:rsidRDefault="002C0A6C">
            <w:pPr>
              <w:spacing w:after="0" w:line="240" w:lineRule="auto"/>
              <w:jc w:val="center"/>
              <w:rPr>
                <w:sz w:val="24"/>
                <w:szCs w:val="24"/>
              </w:rPr>
            </w:pPr>
            <w:r w:rsidRPr="00104290">
              <w:rPr>
                <w:sz w:val="24"/>
                <w:szCs w:val="24"/>
              </w:rPr>
              <w:t>£2.50</w:t>
            </w:r>
          </w:p>
        </w:tc>
      </w:tr>
      <w:tr w:rsidR="00121505" w:rsidRPr="00104290" w14:paraId="60E22E16" w14:textId="77777777">
        <w:trPr>
          <w:trHeight w:val="396"/>
        </w:trPr>
        <w:tc>
          <w:tcPr>
            <w:tcW w:w="3827" w:type="dxa"/>
            <w:vAlign w:val="center"/>
          </w:tcPr>
          <w:p w14:paraId="60E22E14" w14:textId="77777777" w:rsidR="00121505" w:rsidRPr="00104290" w:rsidRDefault="00121505">
            <w:pPr>
              <w:spacing w:after="0" w:line="240" w:lineRule="auto"/>
              <w:jc w:val="center"/>
              <w:rPr>
                <w:sz w:val="24"/>
                <w:szCs w:val="24"/>
              </w:rPr>
            </w:pPr>
            <w:r w:rsidRPr="00104290">
              <w:rPr>
                <w:sz w:val="24"/>
                <w:szCs w:val="24"/>
              </w:rPr>
              <w:t>5 &lt; 10</w:t>
            </w:r>
          </w:p>
        </w:tc>
        <w:tc>
          <w:tcPr>
            <w:tcW w:w="3828" w:type="dxa"/>
            <w:vAlign w:val="center"/>
          </w:tcPr>
          <w:p w14:paraId="60E22E15" w14:textId="77777777" w:rsidR="00121505" w:rsidRPr="00104290" w:rsidRDefault="002C0A6C">
            <w:pPr>
              <w:spacing w:after="0" w:line="240" w:lineRule="auto"/>
              <w:jc w:val="center"/>
              <w:rPr>
                <w:sz w:val="24"/>
                <w:szCs w:val="24"/>
              </w:rPr>
            </w:pPr>
            <w:r w:rsidRPr="00104290">
              <w:rPr>
                <w:sz w:val="24"/>
                <w:szCs w:val="24"/>
              </w:rPr>
              <w:t>£3.50</w:t>
            </w:r>
          </w:p>
        </w:tc>
      </w:tr>
      <w:tr w:rsidR="00121505" w:rsidRPr="00104290" w14:paraId="60E22E19" w14:textId="77777777">
        <w:trPr>
          <w:trHeight w:val="396"/>
        </w:trPr>
        <w:tc>
          <w:tcPr>
            <w:tcW w:w="3827" w:type="dxa"/>
            <w:vAlign w:val="center"/>
          </w:tcPr>
          <w:p w14:paraId="60E22E17" w14:textId="77777777" w:rsidR="00121505" w:rsidRPr="00104290" w:rsidRDefault="00121505">
            <w:pPr>
              <w:spacing w:after="0" w:line="240" w:lineRule="auto"/>
              <w:jc w:val="center"/>
              <w:rPr>
                <w:sz w:val="24"/>
                <w:szCs w:val="24"/>
              </w:rPr>
            </w:pPr>
            <w:r w:rsidRPr="00104290">
              <w:rPr>
                <w:sz w:val="24"/>
                <w:szCs w:val="24"/>
              </w:rPr>
              <w:t>10 &lt; 15</w:t>
            </w:r>
          </w:p>
        </w:tc>
        <w:tc>
          <w:tcPr>
            <w:tcW w:w="3828" w:type="dxa"/>
            <w:vAlign w:val="center"/>
          </w:tcPr>
          <w:p w14:paraId="60E22E18" w14:textId="77777777" w:rsidR="00121505" w:rsidRPr="00104290" w:rsidRDefault="002C0A6C">
            <w:pPr>
              <w:spacing w:after="0" w:line="240" w:lineRule="auto"/>
              <w:jc w:val="center"/>
              <w:rPr>
                <w:sz w:val="24"/>
                <w:szCs w:val="24"/>
              </w:rPr>
            </w:pPr>
            <w:r w:rsidRPr="00104290">
              <w:rPr>
                <w:sz w:val="24"/>
                <w:szCs w:val="24"/>
              </w:rPr>
              <w:t>£4.50</w:t>
            </w:r>
          </w:p>
        </w:tc>
      </w:tr>
      <w:tr w:rsidR="00121505" w:rsidRPr="00104290" w14:paraId="60E22E1C" w14:textId="77777777">
        <w:trPr>
          <w:trHeight w:val="396"/>
        </w:trPr>
        <w:tc>
          <w:tcPr>
            <w:tcW w:w="3827" w:type="dxa"/>
            <w:vAlign w:val="center"/>
          </w:tcPr>
          <w:p w14:paraId="60E22E1A" w14:textId="77777777" w:rsidR="00121505" w:rsidRPr="00104290" w:rsidRDefault="00121505">
            <w:pPr>
              <w:spacing w:after="0" w:line="240" w:lineRule="auto"/>
              <w:jc w:val="center"/>
              <w:rPr>
                <w:sz w:val="24"/>
                <w:szCs w:val="24"/>
              </w:rPr>
            </w:pPr>
            <w:r w:rsidRPr="00104290">
              <w:rPr>
                <w:sz w:val="24"/>
                <w:szCs w:val="24"/>
              </w:rPr>
              <w:t>15 &lt; 20</w:t>
            </w:r>
          </w:p>
        </w:tc>
        <w:tc>
          <w:tcPr>
            <w:tcW w:w="3828" w:type="dxa"/>
            <w:vAlign w:val="center"/>
          </w:tcPr>
          <w:p w14:paraId="60E22E1B" w14:textId="77777777" w:rsidR="00121505" w:rsidRPr="00104290" w:rsidRDefault="002C0A6C">
            <w:pPr>
              <w:spacing w:after="0" w:line="240" w:lineRule="auto"/>
              <w:jc w:val="center"/>
              <w:rPr>
                <w:sz w:val="24"/>
                <w:szCs w:val="24"/>
              </w:rPr>
            </w:pPr>
            <w:r w:rsidRPr="00104290">
              <w:rPr>
                <w:sz w:val="24"/>
                <w:szCs w:val="24"/>
              </w:rPr>
              <w:t>£6.00</w:t>
            </w:r>
          </w:p>
        </w:tc>
      </w:tr>
      <w:tr w:rsidR="00121505" w:rsidRPr="00104290" w14:paraId="60E22E1F" w14:textId="77777777">
        <w:trPr>
          <w:trHeight w:val="396"/>
        </w:trPr>
        <w:tc>
          <w:tcPr>
            <w:tcW w:w="3827" w:type="dxa"/>
            <w:vAlign w:val="center"/>
          </w:tcPr>
          <w:p w14:paraId="60E22E1D" w14:textId="77777777" w:rsidR="00121505" w:rsidRPr="00104290" w:rsidRDefault="00121505">
            <w:pPr>
              <w:spacing w:after="0" w:line="240" w:lineRule="auto"/>
              <w:jc w:val="center"/>
              <w:rPr>
                <w:sz w:val="24"/>
                <w:szCs w:val="24"/>
              </w:rPr>
            </w:pPr>
            <w:r w:rsidRPr="00104290">
              <w:rPr>
                <w:sz w:val="24"/>
                <w:szCs w:val="24"/>
              </w:rPr>
              <w:t>20 &lt; 25</w:t>
            </w:r>
          </w:p>
        </w:tc>
        <w:tc>
          <w:tcPr>
            <w:tcW w:w="3828" w:type="dxa"/>
            <w:vAlign w:val="center"/>
          </w:tcPr>
          <w:p w14:paraId="60E22E1E" w14:textId="77777777" w:rsidR="00121505" w:rsidRPr="00104290" w:rsidRDefault="002C0A6C">
            <w:pPr>
              <w:spacing w:after="0" w:line="240" w:lineRule="auto"/>
              <w:jc w:val="center"/>
              <w:rPr>
                <w:sz w:val="24"/>
                <w:szCs w:val="24"/>
              </w:rPr>
            </w:pPr>
            <w:r w:rsidRPr="00104290">
              <w:rPr>
                <w:sz w:val="24"/>
                <w:szCs w:val="24"/>
              </w:rPr>
              <w:t>£7.00</w:t>
            </w:r>
          </w:p>
        </w:tc>
      </w:tr>
      <w:tr w:rsidR="00121505" w:rsidRPr="00104290" w14:paraId="60E22E22" w14:textId="77777777">
        <w:trPr>
          <w:trHeight w:val="396"/>
        </w:trPr>
        <w:tc>
          <w:tcPr>
            <w:tcW w:w="3827" w:type="dxa"/>
            <w:vAlign w:val="center"/>
          </w:tcPr>
          <w:p w14:paraId="60E22E20" w14:textId="77777777" w:rsidR="00121505" w:rsidRPr="00104290" w:rsidRDefault="00121505">
            <w:pPr>
              <w:spacing w:after="0" w:line="240" w:lineRule="auto"/>
              <w:jc w:val="center"/>
              <w:rPr>
                <w:sz w:val="24"/>
                <w:szCs w:val="24"/>
              </w:rPr>
            </w:pPr>
            <w:r w:rsidRPr="00104290">
              <w:rPr>
                <w:sz w:val="24"/>
                <w:szCs w:val="24"/>
              </w:rPr>
              <w:t>25 &lt; 30</w:t>
            </w:r>
          </w:p>
        </w:tc>
        <w:tc>
          <w:tcPr>
            <w:tcW w:w="3828" w:type="dxa"/>
            <w:vAlign w:val="center"/>
          </w:tcPr>
          <w:p w14:paraId="60E22E21" w14:textId="77777777" w:rsidR="00121505" w:rsidRPr="00104290" w:rsidRDefault="002C0A6C">
            <w:pPr>
              <w:spacing w:after="0" w:line="240" w:lineRule="auto"/>
              <w:jc w:val="center"/>
              <w:rPr>
                <w:sz w:val="24"/>
                <w:szCs w:val="24"/>
              </w:rPr>
            </w:pPr>
            <w:r w:rsidRPr="00104290">
              <w:rPr>
                <w:sz w:val="24"/>
                <w:szCs w:val="24"/>
              </w:rPr>
              <w:t>£8.00</w:t>
            </w:r>
          </w:p>
        </w:tc>
      </w:tr>
      <w:tr w:rsidR="00A54208" w:rsidRPr="00104290" w14:paraId="60E22E25" w14:textId="77777777">
        <w:trPr>
          <w:trHeight w:val="396"/>
        </w:trPr>
        <w:tc>
          <w:tcPr>
            <w:tcW w:w="3827" w:type="dxa"/>
            <w:vAlign w:val="center"/>
          </w:tcPr>
          <w:p w14:paraId="60E22E23" w14:textId="77777777" w:rsidR="00A54208" w:rsidRPr="00104290" w:rsidRDefault="00A54208">
            <w:pPr>
              <w:spacing w:after="0" w:line="240" w:lineRule="auto"/>
              <w:jc w:val="center"/>
              <w:rPr>
                <w:sz w:val="24"/>
                <w:szCs w:val="24"/>
              </w:rPr>
            </w:pPr>
            <w:r w:rsidRPr="00104290">
              <w:rPr>
                <w:sz w:val="24"/>
                <w:szCs w:val="24"/>
              </w:rPr>
              <w:t>30+ miles</w:t>
            </w:r>
          </w:p>
        </w:tc>
        <w:tc>
          <w:tcPr>
            <w:tcW w:w="3828" w:type="dxa"/>
            <w:vAlign w:val="center"/>
          </w:tcPr>
          <w:p w14:paraId="60E22E24" w14:textId="77777777" w:rsidR="00A54208" w:rsidRPr="00104290" w:rsidRDefault="00A54208">
            <w:pPr>
              <w:spacing w:after="0" w:line="240" w:lineRule="auto"/>
              <w:jc w:val="center"/>
              <w:rPr>
                <w:sz w:val="24"/>
                <w:szCs w:val="24"/>
              </w:rPr>
            </w:pPr>
            <w:r w:rsidRPr="00104290">
              <w:rPr>
                <w:sz w:val="24"/>
                <w:szCs w:val="24"/>
              </w:rPr>
              <w:t>£8.00 plus 30p per additional mile</w:t>
            </w:r>
          </w:p>
        </w:tc>
      </w:tr>
    </w:tbl>
    <w:p w14:paraId="60E22E27" w14:textId="77777777" w:rsidR="00121505" w:rsidRPr="00104290" w:rsidRDefault="00121505">
      <w:pPr>
        <w:pStyle w:val="Heading2"/>
        <w:rPr>
          <w:sz w:val="24"/>
          <w:szCs w:val="24"/>
        </w:rPr>
      </w:pPr>
      <w:bookmarkStart w:id="58" w:name="_Toc536800945"/>
      <w:bookmarkStart w:id="59" w:name="_Toc536801270"/>
      <w:bookmarkStart w:id="60" w:name="_Toc536801312"/>
      <w:bookmarkStart w:id="61" w:name="_Toc102465995"/>
      <w:r w:rsidRPr="00104290">
        <w:rPr>
          <w:sz w:val="24"/>
          <w:szCs w:val="24"/>
        </w:rPr>
        <w:t>Assisted Rural Travel Scheme (ARTS)</w:t>
      </w:r>
      <w:bookmarkEnd w:id="58"/>
      <w:bookmarkEnd w:id="59"/>
      <w:bookmarkEnd w:id="60"/>
      <w:bookmarkEnd w:id="61"/>
    </w:p>
    <w:p w14:paraId="60E22E28" w14:textId="77777777" w:rsidR="00121505" w:rsidRPr="00104290" w:rsidRDefault="00121505">
      <w:pPr>
        <w:jc w:val="both"/>
        <w:rPr>
          <w:rFonts w:cs="Arial"/>
          <w:sz w:val="24"/>
          <w:szCs w:val="24"/>
        </w:rPr>
      </w:pPr>
      <w:r w:rsidRPr="00104290">
        <w:rPr>
          <w:rFonts w:cs="Arial"/>
          <w:sz w:val="24"/>
          <w:szCs w:val="24"/>
        </w:rPr>
        <w:t xml:space="preserve">The Assisted Rural Travel Scheme (ARTS) allows any passenger with a valid </w:t>
      </w:r>
      <w:proofErr w:type="spellStart"/>
      <w:r w:rsidRPr="00104290">
        <w:rPr>
          <w:rFonts w:cs="Arial"/>
          <w:sz w:val="24"/>
          <w:szCs w:val="24"/>
        </w:rPr>
        <w:t>SmartPass</w:t>
      </w:r>
      <w:proofErr w:type="spellEnd"/>
      <w:r w:rsidRPr="00104290">
        <w:rPr>
          <w:rFonts w:cs="Arial"/>
          <w:sz w:val="24"/>
          <w:szCs w:val="24"/>
        </w:rPr>
        <w:t xml:space="preserve"> to travel for free or half fare on the Dial-a-Lift service</w:t>
      </w:r>
      <w:r w:rsidR="004B1125" w:rsidRPr="00104290">
        <w:rPr>
          <w:rFonts w:cs="Arial"/>
          <w:sz w:val="24"/>
          <w:szCs w:val="24"/>
        </w:rPr>
        <w:t xml:space="preserve"> </w:t>
      </w:r>
      <w:r w:rsidR="00807409" w:rsidRPr="00104290">
        <w:rPr>
          <w:rFonts w:cs="Arial"/>
          <w:sz w:val="24"/>
          <w:szCs w:val="24"/>
        </w:rPr>
        <w:t>operated</w:t>
      </w:r>
      <w:r w:rsidRPr="00104290">
        <w:rPr>
          <w:rFonts w:cs="Arial"/>
          <w:sz w:val="24"/>
          <w:szCs w:val="24"/>
        </w:rPr>
        <w:t xml:space="preserve"> by </w:t>
      </w:r>
      <w:r w:rsidR="00A54208" w:rsidRPr="00104290">
        <w:rPr>
          <w:rFonts w:cs="Arial"/>
          <w:sz w:val="24"/>
          <w:szCs w:val="24"/>
        </w:rPr>
        <w:t xml:space="preserve">Fermanagh Community Transport Ltd. </w:t>
      </w:r>
      <w:r w:rsidRPr="00104290">
        <w:rPr>
          <w:rFonts w:cs="Arial"/>
          <w:sz w:val="24"/>
          <w:szCs w:val="24"/>
        </w:rPr>
        <w:t>The fare concession element of ARTS is funded by the Departm</w:t>
      </w:r>
      <w:r w:rsidR="00C66855" w:rsidRPr="00104290">
        <w:rPr>
          <w:rFonts w:cs="Arial"/>
          <w:sz w:val="24"/>
          <w:szCs w:val="24"/>
        </w:rPr>
        <w:t>ent for Environment, Food and Rural Affairs (DEFRA).</w:t>
      </w:r>
    </w:p>
    <w:p w14:paraId="60E22E29" w14:textId="77777777" w:rsidR="00121505" w:rsidRPr="00104290" w:rsidRDefault="00121505">
      <w:pPr>
        <w:jc w:val="both"/>
        <w:rPr>
          <w:rFonts w:cs="Arial"/>
          <w:sz w:val="24"/>
          <w:szCs w:val="24"/>
        </w:rPr>
      </w:pPr>
      <w:r w:rsidRPr="00104290">
        <w:rPr>
          <w:rFonts w:cs="Arial"/>
          <w:sz w:val="24"/>
          <w:szCs w:val="24"/>
        </w:rPr>
        <w:t xml:space="preserve">Free travel within NI is offered to people holding the following types of </w:t>
      </w:r>
      <w:proofErr w:type="spellStart"/>
      <w:r w:rsidRPr="00104290">
        <w:rPr>
          <w:rFonts w:cs="Arial"/>
          <w:sz w:val="24"/>
          <w:szCs w:val="24"/>
        </w:rPr>
        <w:t>SmartPass</w:t>
      </w:r>
      <w:proofErr w:type="spellEnd"/>
      <w:r w:rsidRPr="00104290">
        <w:rPr>
          <w:rFonts w:cs="Arial"/>
          <w:sz w:val="24"/>
          <w:szCs w:val="24"/>
        </w:rPr>
        <w:t>:</w:t>
      </w:r>
    </w:p>
    <w:p w14:paraId="60E22E2A" w14:textId="77777777" w:rsidR="00121505" w:rsidRPr="00104290" w:rsidRDefault="00121505">
      <w:pPr>
        <w:pStyle w:val="ListParagraph"/>
        <w:numPr>
          <w:ilvl w:val="0"/>
          <w:numId w:val="9"/>
        </w:numPr>
        <w:spacing w:line="360" w:lineRule="auto"/>
        <w:ind w:hanging="720"/>
        <w:rPr>
          <w:rFonts w:cs="Arial"/>
          <w:b/>
          <w:sz w:val="24"/>
          <w:szCs w:val="24"/>
        </w:rPr>
      </w:pPr>
      <w:r w:rsidRPr="00104290">
        <w:rPr>
          <w:rFonts w:cs="Arial"/>
          <w:b/>
          <w:sz w:val="24"/>
          <w:szCs w:val="24"/>
        </w:rPr>
        <w:t xml:space="preserve">65+ Senior </w:t>
      </w:r>
      <w:proofErr w:type="spellStart"/>
      <w:r w:rsidRPr="00104290">
        <w:rPr>
          <w:rFonts w:cs="Arial"/>
          <w:b/>
          <w:sz w:val="24"/>
          <w:szCs w:val="24"/>
        </w:rPr>
        <w:t>SmartPass</w:t>
      </w:r>
      <w:proofErr w:type="spellEnd"/>
    </w:p>
    <w:p w14:paraId="60E22E2B" w14:textId="77777777" w:rsidR="00121505" w:rsidRPr="00104290" w:rsidRDefault="00121505">
      <w:pPr>
        <w:pStyle w:val="ListParagraph"/>
        <w:numPr>
          <w:ilvl w:val="0"/>
          <w:numId w:val="9"/>
        </w:numPr>
        <w:spacing w:line="360" w:lineRule="auto"/>
        <w:ind w:hanging="720"/>
        <w:rPr>
          <w:rFonts w:cs="Arial"/>
          <w:b/>
          <w:sz w:val="24"/>
          <w:szCs w:val="24"/>
        </w:rPr>
      </w:pPr>
      <w:r w:rsidRPr="00104290">
        <w:rPr>
          <w:rFonts w:cs="Arial"/>
          <w:b/>
          <w:sz w:val="24"/>
          <w:szCs w:val="24"/>
        </w:rPr>
        <w:t xml:space="preserve">60+ </w:t>
      </w:r>
      <w:proofErr w:type="spellStart"/>
      <w:r w:rsidRPr="00104290">
        <w:rPr>
          <w:rFonts w:cs="Arial"/>
          <w:b/>
          <w:sz w:val="24"/>
          <w:szCs w:val="24"/>
        </w:rPr>
        <w:t>SmartPass</w:t>
      </w:r>
      <w:proofErr w:type="spellEnd"/>
    </w:p>
    <w:p w14:paraId="60E22E2C" w14:textId="77777777" w:rsidR="00121505" w:rsidRPr="00104290" w:rsidRDefault="00121505">
      <w:pPr>
        <w:pStyle w:val="ListParagraph"/>
        <w:numPr>
          <w:ilvl w:val="0"/>
          <w:numId w:val="9"/>
        </w:numPr>
        <w:spacing w:line="360" w:lineRule="auto"/>
        <w:ind w:hanging="720"/>
        <w:rPr>
          <w:rFonts w:cs="Arial"/>
          <w:b/>
          <w:sz w:val="24"/>
          <w:szCs w:val="24"/>
        </w:rPr>
      </w:pPr>
      <w:r w:rsidRPr="00104290">
        <w:rPr>
          <w:rFonts w:cs="Arial"/>
          <w:b/>
          <w:sz w:val="24"/>
          <w:szCs w:val="24"/>
        </w:rPr>
        <w:t xml:space="preserve">Blind </w:t>
      </w:r>
      <w:proofErr w:type="spellStart"/>
      <w:r w:rsidRPr="00104290">
        <w:rPr>
          <w:rFonts w:cs="Arial"/>
          <w:b/>
          <w:sz w:val="24"/>
          <w:szCs w:val="24"/>
        </w:rPr>
        <w:t>SmartPass</w:t>
      </w:r>
      <w:proofErr w:type="spellEnd"/>
    </w:p>
    <w:p w14:paraId="60E22E2D" w14:textId="77777777" w:rsidR="00121505" w:rsidRPr="00104290" w:rsidRDefault="00121505">
      <w:pPr>
        <w:pStyle w:val="ListParagraph"/>
        <w:numPr>
          <w:ilvl w:val="0"/>
          <w:numId w:val="9"/>
        </w:numPr>
        <w:spacing w:line="360" w:lineRule="auto"/>
        <w:ind w:hanging="720"/>
        <w:rPr>
          <w:rFonts w:cs="Arial"/>
          <w:b/>
          <w:sz w:val="24"/>
          <w:szCs w:val="24"/>
        </w:rPr>
      </w:pPr>
      <w:r w:rsidRPr="00104290">
        <w:rPr>
          <w:rFonts w:cs="Arial"/>
          <w:b/>
          <w:sz w:val="24"/>
          <w:szCs w:val="24"/>
        </w:rPr>
        <w:t xml:space="preserve">War Disablement </w:t>
      </w:r>
      <w:proofErr w:type="spellStart"/>
      <w:r w:rsidRPr="00104290">
        <w:rPr>
          <w:rFonts w:cs="Arial"/>
          <w:b/>
          <w:sz w:val="24"/>
          <w:szCs w:val="24"/>
        </w:rPr>
        <w:t>SmartPass</w:t>
      </w:r>
      <w:proofErr w:type="spellEnd"/>
    </w:p>
    <w:p w14:paraId="60E22E2E" w14:textId="77777777" w:rsidR="00121505" w:rsidRPr="00104290" w:rsidRDefault="00121505">
      <w:pPr>
        <w:jc w:val="both"/>
        <w:rPr>
          <w:rFonts w:cs="Arial"/>
          <w:sz w:val="24"/>
          <w:szCs w:val="24"/>
        </w:rPr>
      </w:pPr>
      <w:r w:rsidRPr="00104290">
        <w:rPr>
          <w:rFonts w:cs="Arial"/>
          <w:sz w:val="24"/>
          <w:szCs w:val="24"/>
        </w:rPr>
        <w:t xml:space="preserve">Half fare concession is offered to people holding the following </w:t>
      </w:r>
      <w:proofErr w:type="spellStart"/>
      <w:r w:rsidRPr="00104290">
        <w:rPr>
          <w:rFonts w:cs="Arial"/>
          <w:sz w:val="24"/>
          <w:szCs w:val="24"/>
        </w:rPr>
        <w:t>SmartPass</w:t>
      </w:r>
      <w:proofErr w:type="spellEnd"/>
      <w:r w:rsidRPr="00104290">
        <w:rPr>
          <w:rFonts w:cs="Arial"/>
          <w:sz w:val="24"/>
          <w:szCs w:val="24"/>
        </w:rPr>
        <w:t>:</w:t>
      </w:r>
    </w:p>
    <w:p w14:paraId="60E22E2F" w14:textId="77777777" w:rsidR="00121505" w:rsidRPr="00104290" w:rsidRDefault="00121505">
      <w:pPr>
        <w:pStyle w:val="ListParagraph"/>
        <w:numPr>
          <w:ilvl w:val="0"/>
          <w:numId w:val="10"/>
        </w:numPr>
        <w:ind w:hanging="720"/>
        <w:jc w:val="both"/>
        <w:rPr>
          <w:rFonts w:cs="Arial"/>
          <w:b/>
          <w:sz w:val="24"/>
          <w:szCs w:val="24"/>
        </w:rPr>
      </w:pPr>
      <w:r w:rsidRPr="00104290">
        <w:rPr>
          <w:rFonts w:cs="Arial"/>
          <w:b/>
          <w:sz w:val="24"/>
          <w:szCs w:val="24"/>
        </w:rPr>
        <w:t xml:space="preserve">Half Fare </w:t>
      </w:r>
      <w:proofErr w:type="spellStart"/>
      <w:r w:rsidRPr="00104290">
        <w:rPr>
          <w:rFonts w:cs="Arial"/>
          <w:b/>
          <w:sz w:val="24"/>
          <w:szCs w:val="24"/>
        </w:rPr>
        <w:t>SmartPass</w:t>
      </w:r>
      <w:proofErr w:type="spellEnd"/>
    </w:p>
    <w:p w14:paraId="60E22E30" w14:textId="77777777" w:rsidR="00121505" w:rsidRPr="00104290" w:rsidRDefault="00121505">
      <w:pPr>
        <w:pStyle w:val="ListParagraph"/>
        <w:ind w:left="0"/>
        <w:jc w:val="both"/>
        <w:rPr>
          <w:rFonts w:cs="Arial"/>
          <w:b/>
          <w:sz w:val="24"/>
          <w:szCs w:val="24"/>
        </w:rPr>
      </w:pPr>
    </w:p>
    <w:p w14:paraId="60E22E31" w14:textId="77777777" w:rsidR="00121505" w:rsidRPr="00104290" w:rsidRDefault="00121505">
      <w:pPr>
        <w:pStyle w:val="Heading2"/>
        <w:rPr>
          <w:sz w:val="24"/>
          <w:szCs w:val="24"/>
        </w:rPr>
      </w:pPr>
      <w:bookmarkStart w:id="62" w:name="_Toc536800946"/>
      <w:bookmarkStart w:id="63" w:name="_Toc536801271"/>
      <w:bookmarkStart w:id="64" w:name="_Toc536801313"/>
      <w:bookmarkStart w:id="65" w:name="_Toc102465996"/>
      <w:r w:rsidRPr="00104290">
        <w:rPr>
          <w:sz w:val="24"/>
          <w:szCs w:val="24"/>
        </w:rPr>
        <w:t>Smart</w:t>
      </w:r>
      <w:r w:rsidR="00D31C05" w:rsidRPr="00104290">
        <w:rPr>
          <w:sz w:val="24"/>
          <w:szCs w:val="24"/>
        </w:rPr>
        <w:t xml:space="preserve"> </w:t>
      </w:r>
      <w:r w:rsidRPr="00104290">
        <w:rPr>
          <w:sz w:val="24"/>
          <w:szCs w:val="24"/>
        </w:rPr>
        <w:t>Pass Application Process</w:t>
      </w:r>
      <w:bookmarkEnd w:id="62"/>
      <w:bookmarkEnd w:id="63"/>
      <w:bookmarkEnd w:id="64"/>
      <w:bookmarkEnd w:id="65"/>
    </w:p>
    <w:p w14:paraId="60E22E32" w14:textId="42CC7913" w:rsidR="00121505" w:rsidRPr="00104290" w:rsidRDefault="00121505">
      <w:pPr>
        <w:jc w:val="both"/>
        <w:rPr>
          <w:sz w:val="24"/>
          <w:szCs w:val="24"/>
        </w:rPr>
      </w:pPr>
      <w:r w:rsidRPr="00104290">
        <w:rPr>
          <w:sz w:val="24"/>
          <w:szCs w:val="24"/>
        </w:rPr>
        <w:t xml:space="preserve">A </w:t>
      </w:r>
      <w:proofErr w:type="spellStart"/>
      <w:r w:rsidRPr="00104290">
        <w:rPr>
          <w:sz w:val="24"/>
          <w:szCs w:val="24"/>
        </w:rPr>
        <w:t>SmartPass</w:t>
      </w:r>
      <w:proofErr w:type="spellEnd"/>
      <w:r w:rsidRPr="00104290">
        <w:rPr>
          <w:sz w:val="24"/>
          <w:szCs w:val="24"/>
        </w:rPr>
        <w:t xml:space="preserve"> application form is available</w:t>
      </w:r>
      <w:r w:rsidR="005601DD" w:rsidRPr="00104290">
        <w:rPr>
          <w:sz w:val="24"/>
          <w:szCs w:val="24"/>
        </w:rPr>
        <w:t>:</w:t>
      </w:r>
    </w:p>
    <w:p w14:paraId="01EDA36C" w14:textId="77777777" w:rsidR="005601DD" w:rsidRPr="00104290" w:rsidRDefault="005601DD" w:rsidP="005601DD">
      <w:pPr>
        <w:numPr>
          <w:ilvl w:val="0"/>
          <w:numId w:val="24"/>
        </w:numPr>
        <w:jc w:val="both"/>
        <w:rPr>
          <w:sz w:val="24"/>
          <w:szCs w:val="24"/>
        </w:rPr>
      </w:pPr>
      <w:r w:rsidRPr="00104290">
        <w:rPr>
          <w:sz w:val="24"/>
          <w:szCs w:val="24"/>
        </w:rPr>
        <w:t>in person from any manned Translink bus or rail station</w:t>
      </w:r>
    </w:p>
    <w:p w14:paraId="14A31FB5" w14:textId="77777777" w:rsidR="005601DD" w:rsidRPr="00104290" w:rsidRDefault="005601DD" w:rsidP="005601DD">
      <w:pPr>
        <w:numPr>
          <w:ilvl w:val="0"/>
          <w:numId w:val="24"/>
        </w:numPr>
        <w:jc w:val="both"/>
        <w:rPr>
          <w:sz w:val="24"/>
          <w:szCs w:val="24"/>
        </w:rPr>
      </w:pPr>
      <w:r w:rsidRPr="00104290">
        <w:rPr>
          <w:sz w:val="24"/>
          <w:szCs w:val="24"/>
        </w:rPr>
        <w:t>by phoning 028 9066 6630 (deaf and hard-of-hearing applicants can use the textphone number 18001 9066 6630)</w:t>
      </w:r>
    </w:p>
    <w:p w14:paraId="51042272" w14:textId="77777777" w:rsidR="005601DD" w:rsidRPr="00104290" w:rsidRDefault="005601DD" w:rsidP="005601DD">
      <w:pPr>
        <w:numPr>
          <w:ilvl w:val="0"/>
          <w:numId w:val="24"/>
        </w:numPr>
        <w:jc w:val="both"/>
        <w:rPr>
          <w:sz w:val="24"/>
          <w:szCs w:val="24"/>
        </w:rPr>
      </w:pPr>
      <w:r w:rsidRPr="00104290">
        <w:rPr>
          <w:sz w:val="24"/>
          <w:szCs w:val="24"/>
        </w:rPr>
        <w:t>by emailing: </w:t>
      </w:r>
      <w:hyperlink r:id="rId18" w:history="1">
        <w:r w:rsidRPr="00104290">
          <w:rPr>
            <w:rStyle w:val="Hyperlink"/>
            <w:sz w:val="24"/>
            <w:szCs w:val="24"/>
          </w:rPr>
          <w:t>smartpass@translink.co.uk</w:t>
        </w:r>
      </w:hyperlink>
      <w:r w:rsidRPr="00104290">
        <w:rPr>
          <w:sz w:val="24"/>
          <w:szCs w:val="24"/>
        </w:rPr>
        <w:t> to ask for a form to be posted to you</w:t>
      </w:r>
    </w:p>
    <w:p w14:paraId="60E22E33" w14:textId="77777777" w:rsidR="00121505" w:rsidRPr="00104290" w:rsidRDefault="00121505">
      <w:pPr>
        <w:jc w:val="both"/>
        <w:rPr>
          <w:sz w:val="24"/>
          <w:szCs w:val="24"/>
        </w:rPr>
      </w:pPr>
      <w:r w:rsidRPr="00104290">
        <w:rPr>
          <w:sz w:val="24"/>
          <w:szCs w:val="24"/>
        </w:rPr>
        <w:lastRenderedPageBreak/>
        <w:t xml:space="preserve">All </w:t>
      </w:r>
      <w:proofErr w:type="spellStart"/>
      <w:r w:rsidRPr="00104290">
        <w:rPr>
          <w:sz w:val="24"/>
          <w:szCs w:val="24"/>
        </w:rPr>
        <w:t>SmartPass</w:t>
      </w:r>
      <w:proofErr w:type="spellEnd"/>
      <w:r w:rsidRPr="00104290">
        <w:rPr>
          <w:sz w:val="24"/>
          <w:szCs w:val="24"/>
        </w:rPr>
        <w:t xml:space="preserve"> applications must be verified by the Rural Transport Fund administration team within the De</w:t>
      </w:r>
      <w:r w:rsidR="00A12BD4" w:rsidRPr="00104290">
        <w:rPr>
          <w:sz w:val="24"/>
          <w:szCs w:val="24"/>
        </w:rPr>
        <w:t>partment for Infrastructure</w:t>
      </w:r>
      <w:r w:rsidRPr="00104290">
        <w:rPr>
          <w:sz w:val="24"/>
          <w:szCs w:val="24"/>
        </w:rPr>
        <w:t>.  Your local Community Transport organisation will complete this verification process on your behalf; this must be complete</w:t>
      </w:r>
      <w:r w:rsidR="00A54208" w:rsidRPr="00104290">
        <w:rPr>
          <w:sz w:val="24"/>
          <w:szCs w:val="24"/>
        </w:rPr>
        <w:t>d</w:t>
      </w:r>
      <w:r w:rsidRPr="00104290">
        <w:rPr>
          <w:sz w:val="24"/>
          <w:szCs w:val="24"/>
        </w:rPr>
        <w:t xml:space="preserve"> before Smart</w:t>
      </w:r>
      <w:r w:rsidR="00A54208" w:rsidRPr="00104290">
        <w:rPr>
          <w:sz w:val="24"/>
          <w:szCs w:val="24"/>
        </w:rPr>
        <w:t xml:space="preserve"> </w:t>
      </w:r>
      <w:r w:rsidRPr="00104290">
        <w:rPr>
          <w:sz w:val="24"/>
          <w:szCs w:val="24"/>
        </w:rPr>
        <w:t>Passes can be used on the Dial-a-Lift service.  Therefore</w:t>
      </w:r>
      <w:r w:rsidR="00A54208" w:rsidRPr="00104290">
        <w:rPr>
          <w:sz w:val="24"/>
          <w:szCs w:val="24"/>
        </w:rPr>
        <w:t>,</w:t>
      </w:r>
      <w:r w:rsidRPr="00104290">
        <w:rPr>
          <w:sz w:val="24"/>
          <w:szCs w:val="24"/>
        </w:rPr>
        <w:t xml:space="preserve"> there may be a short period of time after registration but prior to verification when a fare will be charged for journeys travelled.</w:t>
      </w:r>
    </w:p>
    <w:p w14:paraId="60E22E34" w14:textId="7F1548CA" w:rsidR="00121505" w:rsidRPr="00104290" w:rsidRDefault="00121505" w:rsidP="006A3F22">
      <w:pPr>
        <w:pStyle w:val="Heading2"/>
        <w:rPr>
          <w:sz w:val="24"/>
          <w:szCs w:val="24"/>
        </w:rPr>
      </w:pPr>
      <w:bookmarkStart w:id="66" w:name="_Toc102465997"/>
      <w:r w:rsidRPr="00104290">
        <w:rPr>
          <w:sz w:val="24"/>
          <w:szCs w:val="24"/>
        </w:rPr>
        <w:t>Presentation of Smart</w:t>
      </w:r>
      <w:r w:rsidR="00D31C05" w:rsidRPr="00104290">
        <w:rPr>
          <w:sz w:val="24"/>
          <w:szCs w:val="24"/>
        </w:rPr>
        <w:t xml:space="preserve"> </w:t>
      </w:r>
      <w:r w:rsidRPr="00104290">
        <w:rPr>
          <w:sz w:val="24"/>
          <w:szCs w:val="24"/>
        </w:rPr>
        <w:t xml:space="preserve">Pass on </w:t>
      </w:r>
      <w:r w:rsidR="009A341D" w:rsidRPr="00104290">
        <w:rPr>
          <w:sz w:val="24"/>
          <w:szCs w:val="24"/>
        </w:rPr>
        <w:t>J</w:t>
      </w:r>
      <w:r w:rsidRPr="00104290">
        <w:rPr>
          <w:sz w:val="24"/>
          <w:szCs w:val="24"/>
        </w:rPr>
        <w:t>ourneys</w:t>
      </w:r>
      <w:bookmarkEnd w:id="66"/>
    </w:p>
    <w:p w14:paraId="60E22E35" w14:textId="77777777" w:rsidR="00121505" w:rsidRPr="00104290" w:rsidRDefault="00121505">
      <w:pPr>
        <w:rPr>
          <w:b/>
          <w:bCs/>
          <w:sz w:val="24"/>
          <w:szCs w:val="24"/>
        </w:rPr>
      </w:pPr>
      <w:r w:rsidRPr="00104290">
        <w:rPr>
          <w:b/>
          <w:bCs/>
          <w:sz w:val="24"/>
          <w:szCs w:val="24"/>
          <w:highlight w:val="yellow"/>
        </w:rPr>
        <w:t xml:space="preserve">A passenger’s </w:t>
      </w:r>
      <w:proofErr w:type="spellStart"/>
      <w:r w:rsidRPr="00104290">
        <w:rPr>
          <w:b/>
          <w:bCs/>
          <w:sz w:val="24"/>
          <w:szCs w:val="24"/>
          <w:highlight w:val="yellow"/>
        </w:rPr>
        <w:t>SmartPass</w:t>
      </w:r>
      <w:proofErr w:type="spellEnd"/>
      <w:r w:rsidRPr="00104290">
        <w:rPr>
          <w:b/>
          <w:bCs/>
          <w:sz w:val="24"/>
          <w:szCs w:val="24"/>
          <w:highlight w:val="yellow"/>
        </w:rPr>
        <w:t xml:space="preserve"> </w:t>
      </w:r>
      <w:r w:rsidRPr="00104290">
        <w:rPr>
          <w:b/>
          <w:bCs/>
          <w:sz w:val="24"/>
          <w:szCs w:val="24"/>
          <w:highlight w:val="yellow"/>
          <w:u w:val="single"/>
        </w:rPr>
        <w:t>must be presented each time</w:t>
      </w:r>
      <w:r w:rsidRPr="00104290">
        <w:rPr>
          <w:b/>
          <w:bCs/>
          <w:sz w:val="24"/>
          <w:szCs w:val="24"/>
          <w:highlight w:val="yellow"/>
        </w:rPr>
        <w:t xml:space="preserve"> they travel on a Dial-a-Lift journey in order to benefit from the fare concession under the Assisted Rural Travel Scheme.  If the </w:t>
      </w:r>
      <w:proofErr w:type="spellStart"/>
      <w:r w:rsidRPr="00104290">
        <w:rPr>
          <w:b/>
          <w:bCs/>
          <w:sz w:val="24"/>
          <w:szCs w:val="24"/>
          <w:highlight w:val="yellow"/>
        </w:rPr>
        <w:t>SmartPass</w:t>
      </w:r>
      <w:proofErr w:type="spellEnd"/>
      <w:r w:rsidRPr="00104290">
        <w:rPr>
          <w:b/>
          <w:bCs/>
          <w:sz w:val="24"/>
          <w:szCs w:val="24"/>
          <w:highlight w:val="yellow"/>
        </w:rPr>
        <w:t xml:space="preserve"> is not presented, then the regular fare will be charged to the passenger for that journey.</w:t>
      </w:r>
    </w:p>
    <w:p w14:paraId="4822A7BF" w14:textId="77777777" w:rsidR="00C63D3B" w:rsidRDefault="00C63D3B">
      <w:pPr>
        <w:spacing w:after="0" w:line="240" w:lineRule="auto"/>
        <w:rPr>
          <w:rFonts w:ascii="Calibri Light" w:eastAsia="SimSun" w:hAnsi="Calibri Light"/>
          <w:color w:val="262626"/>
          <w:sz w:val="40"/>
          <w:szCs w:val="40"/>
        </w:rPr>
      </w:pPr>
      <w:bookmarkStart w:id="67" w:name="_Toc536800947"/>
      <w:bookmarkStart w:id="68" w:name="_Toc536801272"/>
      <w:bookmarkStart w:id="69" w:name="_Toc536801314"/>
      <w:r>
        <w:br w:type="page"/>
      </w:r>
    </w:p>
    <w:p w14:paraId="60E22E36" w14:textId="3A28BE8B" w:rsidR="00121505" w:rsidRDefault="00321130">
      <w:pPr>
        <w:pStyle w:val="Heading1"/>
      </w:pPr>
      <w:bookmarkStart w:id="70" w:name="_Toc102465998"/>
      <w:r>
        <w:lastRenderedPageBreak/>
        <w:t>Requesting</w:t>
      </w:r>
      <w:r w:rsidR="00121505">
        <w:t xml:space="preserve"> a Journey</w:t>
      </w:r>
      <w:bookmarkEnd w:id="67"/>
      <w:bookmarkEnd w:id="68"/>
      <w:bookmarkEnd w:id="69"/>
      <w:bookmarkEnd w:id="70"/>
    </w:p>
    <w:p w14:paraId="747D8953" w14:textId="5C1EBB98" w:rsidR="009A341D" w:rsidRPr="00104290" w:rsidRDefault="00536CE7" w:rsidP="008465A3">
      <w:pPr>
        <w:pStyle w:val="Heading2"/>
        <w:rPr>
          <w:sz w:val="24"/>
          <w:szCs w:val="24"/>
        </w:rPr>
      </w:pPr>
      <w:bookmarkStart w:id="71" w:name="_Toc102465999"/>
      <w:r w:rsidRPr="00104290">
        <w:rPr>
          <w:sz w:val="24"/>
          <w:szCs w:val="24"/>
        </w:rPr>
        <w:t xml:space="preserve">2 </w:t>
      </w:r>
      <w:r w:rsidR="009A341D" w:rsidRPr="00104290">
        <w:rPr>
          <w:sz w:val="24"/>
          <w:szCs w:val="24"/>
        </w:rPr>
        <w:t xml:space="preserve">Working </w:t>
      </w:r>
      <w:bookmarkEnd w:id="71"/>
      <w:r w:rsidR="00104290" w:rsidRPr="00104290">
        <w:rPr>
          <w:sz w:val="24"/>
          <w:szCs w:val="24"/>
        </w:rPr>
        <w:t>Days’ Notice</w:t>
      </w:r>
    </w:p>
    <w:p w14:paraId="60E22E37" w14:textId="0EB98D7C" w:rsidR="00121505" w:rsidRPr="00104290" w:rsidRDefault="00321130">
      <w:pPr>
        <w:jc w:val="both"/>
        <w:rPr>
          <w:rFonts w:cs="Arial"/>
          <w:sz w:val="24"/>
          <w:szCs w:val="24"/>
        </w:rPr>
      </w:pPr>
      <w:r w:rsidRPr="00104290">
        <w:rPr>
          <w:rFonts w:cs="Arial"/>
          <w:sz w:val="24"/>
          <w:szCs w:val="24"/>
        </w:rPr>
        <w:t xml:space="preserve">Requests </w:t>
      </w:r>
      <w:r w:rsidR="00121505" w:rsidRPr="00104290">
        <w:rPr>
          <w:rFonts w:cs="Arial"/>
          <w:sz w:val="24"/>
          <w:szCs w:val="24"/>
        </w:rPr>
        <w:t xml:space="preserve">can be made by contacting </w:t>
      </w:r>
      <w:r w:rsidR="009A341D" w:rsidRPr="00104290">
        <w:rPr>
          <w:rFonts w:cs="Arial"/>
          <w:sz w:val="24"/>
          <w:szCs w:val="24"/>
        </w:rPr>
        <w:t xml:space="preserve">the Fermanagh Community Transport </w:t>
      </w:r>
      <w:r w:rsidR="00121505" w:rsidRPr="00104290">
        <w:rPr>
          <w:rFonts w:cs="Arial"/>
          <w:sz w:val="24"/>
          <w:szCs w:val="24"/>
        </w:rPr>
        <w:t xml:space="preserve">office </w:t>
      </w:r>
      <w:bookmarkStart w:id="72" w:name="OLE_LINK3"/>
      <w:bookmarkStart w:id="73" w:name="OLE_LINK4"/>
      <w:r w:rsidR="002C0A6C" w:rsidRPr="00104290">
        <w:rPr>
          <w:rFonts w:cs="Arial"/>
          <w:sz w:val="24"/>
          <w:szCs w:val="24"/>
        </w:rPr>
        <w:t>on</w:t>
      </w:r>
      <w:r w:rsidR="001D0C42" w:rsidRPr="00104290">
        <w:rPr>
          <w:rFonts w:cs="Arial"/>
          <w:sz w:val="24"/>
          <w:szCs w:val="24"/>
        </w:rPr>
        <w:t xml:space="preserve"> 028 66 324260</w:t>
      </w:r>
      <w:r w:rsidR="002C0A6C" w:rsidRPr="00104290">
        <w:rPr>
          <w:rFonts w:cs="Arial"/>
          <w:sz w:val="24"/>
          <w:szCs w:val="24"/>
        </w:rPr>
        <w:t xml:space="preserve">. </w:t>
      </w:r>
      <w:r w:rsidR="00121505" w:rsidRPr="00104290">
        <w:rPr>
          <w:rFonts w:cs="Arial"/>
          <w:sz w:val="24"/>
          <w:szCs w:val="24"/>
        </w:rPr>
        <w:t xml:space="preserve">All requests for transport should be made </w:t>
      </w:r>
      <w:r w:rsidR="00C66855" w:rsidRPr="00104290">
        <w:rPr>
          <w:rFonts w:cs="Arial"/>
          <w:sz w:val="24"/>
          <w:szCs w:val="24"/>
        </w:rPr>
        <w:t xml:space="preserve">as soon as possible but requests </w:t>
      </w:r>
      <w:r w:rsidR="00121505" w:rsidRPr="00104290">
        <w:rPr>
          <w:rFonts w:cs="Arial"/>
          <w:sz w:val="24"/>
          <w:szCs w:val="24"/>
        </w:rPr>
        <w:t xml:space="preserve">can be taken up to 4pm </w:t>
      </w:r>
      <w:r w:rsidR="00121505" w:rsidRPr="00104290">
        <w:rPr>
          <w:rFonts w:cs="Arial"/>
          <w:b/>
          <w:sz w:val="24"/>
          <w:szCs w:val="24"/>
          <w:u w:val="single"/>
        </w:rPr>
        <w:t xml:space="preserve">at least </w:t>
      </w:r>
      <w:r w:rsidR="00536CE7" w:rsidRPr="00104290">
        <w:rPr>
          <w:rFonts w:cs="Arial"/>
          <w:b/>
          <w:sz w:val="24"/>
          <w:szCs w:val="24"/>
          <w:u w:val="single"/>
        </w:rPr>
        <w:t>2</w:t>
      </w:r>
      <w:r w:rsidR="00121505" w:rsidRPr="00104290">
        <w:rPr>
          <w:rFonts w:cs="Arial"/>
          <w:b/>
          <w:sz w:val="24"/>
          <w:szCs w:val="24"/>
          <w:u w:val="single"/>
        </w:rPr>
        <w:t xml:space="preserve"> working days</w:t>
      </w:r>
      <w:r w:rsidR="00121505" w:rsidRPr="00104290">
        <w:rPr>
          <w:rFonts w:cs="Arial"/>
          <w:sz w:val="24"/>
          <w:szCs w:val="24"/>
        </w:rPr>
        <w:t xml:space="preserve"> before the day of travel.</w:t>
      </w:r>
      <w:bookmarkEnd w:id="72"/>
      <w:bookmarkEnd w:id="73"/>
      <w:r w:rsidRPr="00104290">
        <w:rPr>
          <w:rFonts w:cs="Arial"/>
          <w:sz w:val="24"/>
          <w:szCs w:val="24"/>
        </w:rPr>
        <w:t xml:space="preserve"> We will only contact you if we are unable to provide transport, or your requested times have changed.  We will attempt to contact you the day prior to your travel request.</w:t>
      </w:r>
    </w:p>
    <w:p w14:paraId="7812275E" w14:textId="1182310F" w:rsidR="009A341D" w:rsidRPr="00104290" w:rsidRDefault="009A341D" w:rsidP="008465A3">
      <w:pPr>
        <w:pStyle w:val="Heading2"/>
        <w:rPr>
          <w:sz w:val="24"/>
          <w:szCs w:val="24"/>
        </w:rPr>
      </w:pPr>
      <w:bookmarkStart w:id="74" w:name="_Toc102466000"/>
      <w:r w:rsidRPr="00104290">
        <w:rPr>
          <w:sz w:val="24"/>
          <w:szCs w:val="24"/>
        </w:rPr>
        <w:t xml:space="preserve">Exception to </w:t>
      </w:r>
      <w:r w:rsidR="00D51225" w:rsidRPr="00104290">
        <w:rPr>
          <w:sz w:val="24"/>
          <w:szCs w:val="24"/>
        </w:rPr>
        <w:t>2</w:t>
      </w:r>
      <w:r w:rsidRPr="00104290">
        <w:rPr>
          <w:sz w:val="24"/>
          <w:szCs w:val="24"/>
        </w:rPr>
        <w:t xml:space="preserve"> Working </w:t>
      </w:r>
      <w:r w:rsidR="006C7439" w:rsidRPr="00104290">
        <w:rPr>
          <w:sz w:val="24"/>
          <w:szCs w:val="24"/>
        </w:rPr>
        <w:t>Days’ Notice</w:t>
      </w:r>
      <w:bookmarkEnd w:id="74"/>
    </w:p>
    <w:p w14:paraId="6806D568" w14:textId="61A65E51" w:rsidR="009A341D" w:rsidRPr="00104290" w:rsidRDefault="009A341D">
      <w:pPr>
        <w:jc w:val="both"/>
        <w:rPr>
          <w:rFonts w:cs="Arial"/>
          <w:sz w:val="24"/>
          <w:szCs w:val="24"/>
        </w:rPr>
      </w:pPr>
      <w:r w:rsidRPr="00104290">
        <w:rPr>
          <w:rFonts w:cs="Arial"/>
          <w:sz w:val="24"/>
          <w:szCs w:val="24"/>
        </w:rPr>
        <w:t xml:space="preserve">If a member receives a medical or health related appointment or requires </w:t>
      </w:r>
      <w:r w:rsidR="006C7439" w:rsidRPr="00104290">
        <w:rPr>
          <w:rFonts w:cs="Arial"/>
          <w:sz w:val="24"/>
          <w:szCs w:val="24"/>
        </w:rPr>
        <w:t>attending</w:t>
      </w:r>
      <w:r w:rsidRPr="00104290">
        <w:rPr>
          <w:rFonts w:cs="Arial"/>
          <w:sz w:val="24"/>
          <w:szCs w:val="24"/>
        </w:rPr>
        <w:t xml:space="preserve"> a GP or other health related service within the standard </w:t>
      </w:r>
      <w:r w:rsidR="00D51225" w:rsidRPr="00104290">
        <w:rPr>
          <w:rFonts w:cs="Arial"/>
          <w:sz w:val="24"/>
          <w:szCs w:val="24"/>
        </w:rPr>
        <w:t>two</w:t>
      </w:r>
      <w:r w:rsidR="00AC2F79" w:rsidRPr="00104290">
        <w:rPr>
          <w:rFonts w:cs="Arial"/>
          <w:sz w:val="24"/>
          <w:szCs w:val="24"/>
        </w:rPr>
        <w:t xml:space="preserve"> working</w:t>
      </w:r>
      <w:r w:rsidRPr="00104290">
        <w:rPr>
          <w:rFonts w:cs="Arial"/>
          <w:sz w:val="24"/>
          <w:szCs w:val="24"/>
        </w:rPr>
        <w:t xml:space="preserve"> days</w:t>
      </w:r>
      <w:r w:rsidR="008465A3" w:rsidRPr="00104290">
        <w:rPr>
          <w:rFonts w:cs="Arial"/>
          <w:sz w:val="24"/>
          <w:szCs w:val="24"/>
        </w:rPr>
        <w:t xml:space="preserve"> (at short notice)</w:t>
      </w:r>
      <w:r w:rsidRPr="00104290">
        <w:rPr>
          <w:rFonts w:cs="Arial"/>
          <w:sz w:val="24"/>
          <w:szCs w:val="24"/>
        </w:rPr>
        <w:t xml:space="preserve">, Fermanagh Community Transport </w:t>
      </w:r>
      <w:r w:rsidRPr="00104290">
        <w:rPr>
          <w:rFonts w:cs="Arial"/>
          <w:b/>
          <w:bCs/>
          <w:sz w:val="24"/>
          <w:szCs w:val="24"/>
          <w:u w:val="single"/>
        </w:rPr>
        <w:t>will endeavour to provide transport were possible</w:t>
      </w:r>
      <w:r w:rsidRPr="00104290">
        <w:rPr>
          <w:rFonts w:cs="Arial"/>
          <w:sz w:val="24"/>
          <w:szCs w:val="24"/>
        </w:rPr>
        <w:t xml:space="preserve">.  </w:t>
      </w:r>
      <w:r w:rsidR="008465A3" w:rsidRPr="00104290">
        <w:rPr>
          <w:rFonts w:cs="Arial"/>
          <w:sz w:val="24"/>
          <w:szCs w:val="24"/>
        </w:rPr>
        <w:t xml:space="preserve">We fully appreciate that members can take sick at a </w:t>
      </w:r>
      <w:r w:rsidR="00AC2F79" w:rsidRPr="00104290">
        <w:rPr>
          <w:rFonts w:cs="Arial"/>
          <w:sz w:val="24"/>
          <w:szCs w:val="24"/>
        </w:rPr>
        <w:t>moment’s</w:t>
      </w:r>
      <w:r w:rsidR="008465A3" w:rsidRPr="00104290">
        <w:rPr>
          <w:rFonts w:cs="Arial"/>
          <w:sz w:val="24"/>
          <w:szCs w:val="24"/>
        </w:rPr>
        <w:t xml:space="preserve"> notice or require to see their GP at short notice.   It is important that requests for journeys on this basis must be genuine.  W</w:t>
      </w:r>
      <w:r w:rsidR="009173DE" w:rsidRPr="00104290">
        <w:rPr>
          <w:rFonts w:cs="Arial"/>
          <w:sz w:val="24"/>
          <w:szCs w:val="24"/>
        </w:rPr>
        <w:t>h</w:t>
      </w:r>
      <w:r w:rsidR="008465A3" w:rsidRPr="00104290">
        <w:rPr>
          <w:rFonts w:cs="Arial"/>
          <w:sz w:val="24"/>
          <w:szCs w:val="24"/>
        </w:rPr>
        <w:t>ere it is found that requests for such journeys are not genuine, this will result in the immediate permanent expulsion of a member from the service.</w:t>
      </w:r>
    </w:p>
    <w:p w14:paraId="60E22E38" w14:textId="77777777" w:rsidR="00121505" w:rsidRPr="00104290" w:rsidRDefault="00121505">
      <w:pPr>
        <w:jc w:val="both"/>
        <w:rPr>
          <w:rFonts w:cs="Arial"/>
          <w:b/>
          <w:i/>
          <w:sz w:val="24"/>
          <w:szCs w:val="24"/>
        </w:rPr>
      </w:pPr>
      <w:r w:rsidRPr="00104290">
        <w:rPr>
          <w:rFonts w:cs="Arial"/>
          <w:sz w:val="24"/>
          <w:szCs w:val="24"/>
        </w:rPr>
        <w:t xml:space="preserve">If the demand for services exceeds the amount of resources available then we may need to prioritise bookings or limit the number of times each member can travel per week or month.  </w:t>
      </w:r>
      <w:r w:rsidRPr="00104290">
        <w:rPr>
          <w:rFonts w:cs="Arial"/>
          <w:b/>
          <w:i/>
          <w:sz w:val="24"/>
          <w:szCs w:val="24"/>
        </w:rPr>
        <w:t>To avoid disappointment individuals are advised to give as much notice as possible to allow our trip schedulers the opportunity to facilitate as many trips as possible.</w:t>
      </w:r>
    </w:p>
    <w:p w14:paraId="60E22E39" w14:textId="50AD9A35" w:rsidR="00121505" w:rsidRPr="00104290" w:rsidRDefault="00121505">
      <w:pPr>
        <w:jc w:val="both"/>
        <w:rPr>
          <w:rFonts w:cs="Arial"/>
          <w:sz w:val="24"/>
          <w:szCs w:val="24"/>
        </w:rPr>
      </w:pPr>
      <w:r w:rsidRPr="00104290">
        <w:rPr>
          <w:rFonts w:cs="Arial"/>
          <w:sz w:val="24"/>
          <w:szCs w:val="24"/>
        </w:rPr>
        <w:t>Members should not over run the agreed time of the booking, as this may have a knock</w:t>
      </w:r>
      <w:r w:rsidR="00A54208" w:rsidRPr="00104290">
        <w:rPr>
          <w:rFonts w:cs="Arial"/>
          <w:sz w:val="24"/>
          <w:szCs w:val="24"/>
        </w:rPr>
        <w:t>-</w:t>
      </w:r>
      <w:r w:rsidRPr="00104290">
        <w:rPr>
          <w:rFonts w:cs="Arial"/>
          <w:sz w:val="24"/>
          <w:szCs w:val="24"/>
        </w:rPr>
        <w:t xml:space="preserve">on effect for later bookings.  Except in the cases of genuinely unforeseen circumstances, a passenger may be charged if their booking overruns and subsequent bookings </w:t>
      </w:r>
      <w:r w:rsidR="001447CA" w:rsidRPr="00104290">
        <w:rPr>
          <w:rFonts w:cs="Arial"/>
          <w:sz w:val="24"/>
          <w:szCs w:val="24"/>
        </w:rPr>
        <w:t>must</w:t>
      </w:r>
      <w:r w:rsidRPr="00104290">
        <w:rPr>
          <w:rFonts w:cs="Arial"/>
          <w:sz w:val="24"/>
          <w:szCs w:val="24"/>
        </w:rPr>
        <w:t xml:space="preserve"> be cancelled to accommodate this.</w:t>
      </w:r>
    </w:p>
    <w:p w14:paraId="60E22E3A" w14:textId="77777777" w:rsidR="00A52AAC" w:rsidRPr="00104290" w:rsidRDefault="00A52AAC" w:rsidP="00A52AAC">
      <w:pPr>
        <w:contextualSpacing/>
        <w:rPr>
          <w:rFonts w:cs="Arial"/>
          <w:sz w:val="24"/>
          <w:szCs w:val="24"/>
        </w:rPr>
      </w:pPr>
      <w:r w:rsidRPr="00104290">
        <w:rPr>
          <w:rFonts w:cs="Arial"/>
          <w:sz w:val="24"/>
          <w:szCs w:val="24"/>
        </w:rPr>
        <w:t>There is no restriction on the number of bookings an individual may request. There is no quota, entitlement or right to travel, nor guarantee that we can provide transport, although we will do our best.</w:t>
      </w:r>
    </w:p>
    <w:p w14:paraId="60E22E3B" w14:textId="77777777" w:rsidR="00A52AAC" w:rsidRPr="00104290" w:rsidRDefault="00A52AAC" w:rsidP="00A52AAC">
      <w:pPr>
        <w:contextualSpacing/>
        <w:rPr>
          <w:rFonts w:cs="Arial"/>
          <w:sz w:val="24"/>
          <w:szCs w:val="24"/>
        </w:rPr>
      </w:pPr>
    </w:p>
    <w:p w14:paraId="60E22E3C" w14:textId="0DA9DFA0" w:rsidR="00A52AAC" w:rsidRPr="00104290" w:rsidRDefault="00A52AAC" w:rsidP="00A52AAC">
      <w:pPr>
        <w:contextualSpacing/>
        <w:rPr>
          <w:rFonts w:cs="Arial"/>
          <w:sz w:val="24"/>
          <w:szCs w:val="24"/>
        </w:rPr>
      </w:pPr>
      <w:r w:rsidRPr="00104290">
        <w:rPr>
          <w:rFonts w:cs="Arial"/>
          <w:sz w:val="24"/>
          <w:szCs w:val="24"/>
        </w:rPr>
        <w:t xml:space="preserve">Requested pick up times cannot always be </w:t>
      </w:r>
      <w:r w:rsidR="008B0D74" w:rsidRPr="00104290">
        <w:rPr>
          <w:rFonts w:cs="Arial"/>
          <w:sz w:val="24"/>
          <w:szCs w:val="24"/>
        </w:rPr>
        <w:t>guaranteed,</w:t>
      </w:r>
      <w:r w:rsidRPr="00104290">
        <w:rPr>
          <w:rFonts w:cs="Arial"/>
          <w:sz w:val="24"/>
          <w:szCs w:val="24"/>
        </w:rPr>
        <w:t xml:space="preserve"> and members are required to be flexible in order that the planners can make the best use of the resources we have.  This may mean changing pick up and drop off times, and perhaps not going direct to or from the destinations.</w:t>
      </w:r>
    </w:p>
    <w:p w14:paraId="60E22E3D" w14:textId="77777777" w:rsidR="00A52AAC" w:rsidRPr="00104290" w:rsidRDefault="00A52AAC" w:rsidP="00A52AAC">
      <w:pPr>
        <w:contextualSpacing/>
        <w:rPr>
          <w:rFonts w:cs="Arial"/>
          <w:sz w:val="24"/>
          <w:szCs w:val="24"/>
        </w:rPr>
      </w:pPr>
    </w:p>
    <w:p w14:paraId="60E22E3E" w14:textId="14238713" w:rsidR="00A52AAC" w:rsidRPr="00104290" w:rsidRDefault="00A52AAC" w:rsidP="00A52AAC">
      <w:pPr>
        <w:contextualSpacing/>
        <w:rPr>
          <w:rFonts w:cs="Arial"/>
          <w:sz w:val="24"/>
          <w:szCs w:val="24"/>
        </w:rPr>
      </w:pPr>
      <w:r w:rsidRPr="00104290">
        <w:rPr>
          <w:rFonts w:cs="Arial"/>
          <w:sz w:val="24"/>
          <w:szCs w:val="24"/>
        </w:rPr>
        <w:t xml:space="preserve">It is </w:t>
      </w:r>
      <w:r w:rsidRPr="00104290">
        <w:rPr>
          <w:rFonts w:cs="Arial"/>
          <w:b/>
          <w:sz w:val="24"/>
          <w:szCs w:val="24"/>
          <w:u w:val="single"/>
        </w:rPr>
        <w:t>not</w:t>
      </w:r>
      <w:r w:rsidRPr="00104290">
        <w:rPr>
          <w:rFonts w:cs="Arial"/>
          <w:sz w:val="24"/>
          <w:szCs w:val="24"/>
        </w:rPr>
        <w:t xml:space="preserve"> a first-come-first-served scheme.  Transport is allocated only after all of the bookings are in, and are </w:t>
      </w:r>
      <w:r w:rsidRPr="00104290">
        <w:rPr>
          <w:rFonts w:cs="Arial"/>
          <w:b/>
          <w:sz w:val="24"/>
          <w:szCs w:val="24"/>
          <w:u w:val="single"/>
        </w:rPr>
        <w:t>subject to available resources</w:t>
      </w:r>
      <w:r w:rsidRPr="00104290">
        <w:rPr>
          <w:rFonts w:cs="Arial"/>
          <w:sz w:val="24"/>
          <w:szCs w:val="24"/>
        </w:rPr>
        <w:t xml:space="preserve">, and subject to us planning the trips in the most efficient and </w:t>
      </w:r>
      <w:r w:rsidR="008D4E54" w:rsidRPr="00104290">
        <w:rPr>
          <w:rFonts w:cs="Arial"/>
          <w:sz w:val="24"/>
          <w:szCs w:val="24"/>
        </w:rPr>
        <w:t>cost-effective</w:t>
      </w:r>
      <w:r w:rsidRPr="00104290">
        <w:rPr>
          <w:rFonts w:cs="Arial"/>
          <w:sz w:val="24"/>
          <w:szCs w:val="24"/>
        </w:rPr>
        <w:t xml:space="preserve"> way.  This may result in some bookings being turned down or times required to be amended at the final planning stage (on the last working day beforehand).</w:t>
      </w:r>
    </w:p>
    <w:p w14:paraId="60E22E3F" w14:textId="77777777" w:rsidR="00121505" w:rsidRPr="00104290" w:rsidRDefault="00121505">
      <w:pPr>
        <w:pStyle w:val="Heading2"/>
        <w:rPr>
          <w:sz w:val="24"/>
          <w:szCs w:val="24"/>
        </w:rPr>
      </w:pPr>
      <w:bookmarkStart w:id="75" w:name="_Toc536800948"/>
      <w:bookmarkStart w:id="76" w:name="_Toc536801273"/>
      <w:bookmarkStart w:id="77" w:name="_Toc536801315"/>
      <w:bookmarkStart w:id="78" w:name="_Toc102466001"/>
      <w:r w:rsidRPr="00104290">
        <w:rPr>
          <w:sz w:val="24"/>
          <w:szCs w:val="24"/>
        </w:rPr>
        <w:t>Cancellations</w:t>
      </w:r>
      <w:bookmarkEnd w:id="75"/>
      <w:bookmarkEnd w:id="76"/>
      <w:bookmarkEnd w:id="77"/>
      <w:bookmarkEnd w:id="78"/>
    </w:p>
    <w:p w14:paraId="60E22E40" w14:textId="77777777" w:rsidR="00121505" w:rsidRPr="00104290" w:rsidRDefault="00121505">
      <w:pPr>
        <w:jc w:val="both"/>
        <w:rPr>
          <w:rFonts w:cs="Arial"/>
          <w:sz w:val="24"/>
          <w:szCs w:val="24"/>
        </w:rPr>
      </w:pPr>
      <w:r w:rsidRPr="00104290">
        <w:rPr>
          <w:rFonts w:cs="Arial"/>
          <w:sz w:val="24"/>
          <w:szCs w:val="24"/>
        </w:rPr>
        <w:t>In the event of a change in booking, passengers must notify the office withou</w:t>
      </w:r>
      <w:r w:rsidR="00321130" w:rsidRPr="00104290">
        <w:rPr>
          <w:rFonts w:cs="Arial"/>
          <w:sz w:val="24"/>
          <w:szCs w:val="24"/>
        </w:rPr>
        <w:t>t delay.  A cancellation fee will</w:t>
      </w:r>
      <w:r w:rsidRPr="00104290">
        <w:rPr>
          <w:rFonts w:cs="Arial"/>
          <w:sz w:val="24"/>
          <w:szCs w:val="24"/>
        </w:rPr>
        <w:t xml:space="preserve"> appl</w:t>
      </w:r>
      <w:r w:rsidR="00C66855" w:rsidRPr="00104290">
        <w:rPr>
          <w:rFonts w:cs="Arial"/>
          <w:sz w:val="24"/>
          <w:szCs w:val="24"/>
        </w:rPr>
        <w:t>y if the journey is cancelled on the day of travel.</w:t>
      </w:r>
      <w:r w:rsidR="00321130" w:rsidRPr="00104290">
        <w:rPr>
          <w:rFonts w:cs="Arial"/>
          <w:sz w:val="24"/>
          <w:szCs w:val="24"/>
        </w:rPr>
        <w:t xml:space="preserve"> </w:t>
      </w:r>
    </w:p>
    <w:p w14:paraId="60E22E41" w14:textId="72934A34" w:rsidR="00121505" w:rsidRPr="00104290" w:rsidRDefault="00121505">
      <w:pPr>
        <w:jc w:val="both"/>
        <w:rPr>
          <w:rFonts w:cs="Arial"/>
          <w:sz w:val="24"/>
          <w:szCs w:val="24"/>
        </w:rPr>
      </w:pPr>
      <w:r w:rsidRPr="00104290">
        <w:rPr>
          <w:rFonts w:cs="Arial"/>
          <w:sz w:val="24"/>
          <w:szCs w:val="24"/>
        </w:rPr>
        <w:t>Should a member fail to turn up for a booking, or give insufficient notice of cancelling, we reserve the right to levy the full charge for the booking.  This charge will also apply to passengers who normally avail of free or half fare concessions under the Assisted Rural Travel Scheme by using their Smar</w:t>
      </w:r>
      <w:r w:rsidR="00321130" w:rsidRPr="00104290">
        <w:rPr>
          <w:rFonts w:cs="Arial"/>
          <w:sz w:val="24"/>
          <w:szCs w:val="24"/>
        </w:rPr>
        <w:t xml:space="preserve">t </w:t>
      </w:r>
      <w:r w:rsidRPr="00104290">
        <w:rPr>
          <w:rFonts w:cs="Arial"/>
          <w:sz w:val="24"/>
          <w:szCs w:val="24"/>
        </w:rPr>
        <w:t>Pass on community transport.</w:t>
      </w:r>
      <w:r w:rsidR="00321130" w:rsidRPr="00104290">
        <w:rPr>
          <w:rFonts w:cs="Arial"/>
          <w:sz w:val="24"/>
          <w:szCs w:val="24"/>
        </w:rPr>
        <w:t xml:space="preserve">  </w:t>
      </w:r>
      <w:r w:rsidR="00A54208" w:rsidRPr="00104290">
        <w:rPr>
          <w:rFonts w:cs="Arial"/>
          <w:sz w:val="24"/>
          <w:szCs w:val="24"/>
        </w:rPr>
        <w:t>FCT</w:t>
      </w:r>
      <w:r w:rsidR="00321130" w:rsidRPr="00104290">
        <w:rPr>
          <w:rFonts w:cs="Arial"/>
          <w:sz w:val="24"/>
          <w:szCs w:val="24"/>
        </w:rPr>
        <w:t xml:space="preserve"> will charge </w:t>
      </w:r>
      <w:r w:rsidR="005503F0" w:rsidRPr="00104290">
        <w:rPr>
          <w:rFonts w:cs="Arial"/>
          <w:sz w:val="24"/>
          <w:szCs w:val="24"/>
        </w:rPr>
        <w:t xml:space="preserve">the full fare </w:t>
      </w:r>
      <w:r w:rsidR="00321130" w:rsidRPr="00104290">
        <w:rPr>
          <w:rFonts w:cs="Arial"/>
          <w:sz w:val="24"/>
          <w:szCs w:val="24"/>
        </w:rPr>
        <w:t>for cancellations on the day.</w:t>
      </w:r>
    </w:p>
    <w:p w14:paraId="60E22E42" w14:textId="3F7A4DEF" w:rsidR="00121505" w:rsidRPr="00104290" w:rsidRDefault="00121505">
      <w:pPr>
        <w:jc w:val="both"/>
        <w:rPr>
          <w:rFonts w:cs="Arial"/>
          <w:sz w:val="24"/>
          <w:szCs w:val="24"/>
        </w:rPr>
      </w:pPr>
      <w:r w:rsidRPr="00104290">
        <w:rPr>
          <w:rFonts w:cs="Arial"/>
          <w:sz w:val="24"/>
          <w:szCs w:val="24"/>
        </w:rPr>
        <w:lastRenderedPageBreak/>
        <w:t xml:space="preserve">Persistent cancellations may result in membership being suspended for </w:t>
      </w:r>
      <w:r w:rsidR="00BF3A2C" w:rsidRPr="00104290">
        <w:rPr>
          <w:rFonts w:cs="Arial"/>
          <w:sz w:val="24"/>
          <w:szCs w:val="24"/>
        </w:rPr>
        <w:t>a period</w:t>
      </w:r>
      <w:r w:rsidRPr="00104290">
        <w:rPr>
          <w:rFonts w:cs="Arial"/>
          <w:sz w:val="24"/>
          <w:szCs w:val="24"/>
        </w:rPr>
        <w:t xml:space="preserve"> or revoked permanently.  This will be at the discretion of your local Community Transport organisation.  It is therefore important that members familiarise themselves with </w:t>
      </w:r>
      <w:r w:rsidR="009A341D" w:rsidRPr="00104290">
        <w:rPr>
          <w:rFonts w:cs="Arial"/>
          <w:sz w:val="24"/>
          <w:szCs w:val="24"/>
        </w:rPr>
        <w:t xml:space="preserve">FCT’s </w:t>
      </w:r>
      <w:r w:rsidRPr="00104290">
        <w:rPr>
          <w:rFonts w:cs="Arial"/>
          <w:sz w:val="24"/>
          <w:szCs w:val="24"/>
        </w:rPr>
        <w:t>Policy.</w:t>
      </w:r>
      <w:r w:rsidR="009A341D" w:rsidRPr="00104290">
        <w:rPr>
          <w:rFonts w:cs="Arial"/>
          <w:sz w:val="24"/>
          <w:szCs w:val="24"/>
        </w:rPr>
        <w:t xml:space="preserve">  Were an individual cancels 3 times in one calendar month on the day by phone and or in person on the doorstep, this will result in that individual being suspended from the service for the following calendar month.</w:t>
      </w:r>
    </w:p>
    <w:p w14:paraId="60E22E43" w14:textId="53E06796" w:rsidR="00121505" w:rsidRPr="00104290" w:rsidRDefault="00F24435">
      <w:pPr>
        <w:jc w:val="both"/>
        <w:rPr>
          <w:rFonts w:cs="Arial"/>
          <w:sz w:val="24"/>
          <w:szCs w:val="24"/>
        </w:rPr>
      </w:pPr>
      <w:r w:rsidRPr="00104290">
        <w:rPr>
          <w:rFonts w:cs="Arial"/>
          <w:sz w:val="24"/>
          <w:szCs w:val="24"/>
        </w:rPr>
        <w:t>If</w:t>
      </w:r>
      <w:r w:rsidR="00121505" w:rsidRPr="00104290">
        <w:rPr>
          <w:rFonts w:cs="Arial"/>
          <w:sz w:val="24"/>
          <w:szCs w:val="24"/>
        </w:rPr>
        <w:t xml:space="preserve"> a passenger cannot be provided with transport, we will not be liable for making alternative travel arrangements for members. </w:t>
      </w:r>
    </w:p>
    <w:p w14:paraId="60E22E44" w14:textId="77777777" w:rsidR="00121505" w:rsidRPr="00104290" w:rsidRDefault="00121505">
      <w:pPr>
        <w:jc w:val="both"/>
        <w:rPr>
          <w:rFonts w:cs="Arial"/>
          <w:sz w:val="24"/>
          <w:szCs w:val="24"/>
        </w:rPr>
      </w:pPr>
      <w:r w:rsidRPr="00104290">
        <w:rPr>
          <w:rFonts w:cs="Arial"/>
          <w:sz w:val="24"/>
          <w:szCs w:val="24"/>
        </w:rPr>
        <w:t>We reserve the right to reject or cancel any booking if the purpose for which the vehicle is to be used is inconsistent with the aims, objectives or terms and conditions of the Dial-a-Lift Scheme.</w:t>
      </w:r>
    </w:p>
    <w:p w14:paraId="60E22E45" w14:textId="0A7E6C2F" w:rsidR="00121505" w:rsidRPr="00104290" w:rsidRDefault="00121505">
      <w:pPr>
        <w:jc w:val="both"/>
        <w:rPr>
          <w:rFonts w:cs="Arial"/>
          <w:sz w:val="24"/>
          <w:szCs w:val="24"/>
        </w:rPr>
      </w:pPr>
      <w:r w:rsidRPr="00104290">
        <w:rPr>
          <w:rFonts w:cs="Arial"/>
          <w:sz w:val="24"/>
          <w:szCs w:val="24"/>
        </w:rPr>
        <w:t xml:space="preserve">In the event of adverse weather conditions or an unexpected vehicle maintenance requirement, journeys may need to be rescheduled or cancelled at short notice.  We will do our best to accommodate passengers and provide them with alternative arrangements, however safety is of paramount </w:t>
      </w:r>
      <w:r w:rsidR="00C63D3B" w:rsidRPr="00104290">
        <w:rPr>
          <w:rFonts w:cs="Arial"/>
          <w:sz w:val="24"/>
          <w:szCs w:val="24"/>
        </w:rPr>
        <w:t>importance,</w:t>
      </w:r>
      <w:r w:rsidRPr="00104290">
        <w:rPr>
          <w:rFonts w:cs="Arial"/>
          <w:sz w:val="24"/>
          <w:szCs w:val="24"/>
        </w:rPr>
        <w:t xml:space="preserve"> and we will not take any risks which may result in injury or damage.</w:t>
      </w:r>
    </w:p>
    <w:p w14:paraId="742C24C3" w14:textId="77777777" w:rsidR="00C63D3B" w:rsidRDefault="00C63D3B">
      <w:pPr>
        <w:spacing w:after="0" w:line="240" w:lineRule="auto"/>
        <w:rPr>
          <w:rFonts w:ascii="Calibri Light" w:eastAsia="SimSun" w:hAnsi="Calibri Light"/>
          <w:color w:val="262626"/>
          <w:sz w:val="40"/>
          <w:szCs w:val="40"/>
        </w:rPr>
      </w:pPr>
      <w:bookmarkStart w:id="79" w:name="_Toc536800949"/>
      <w:bookmarkStart w:id="80" w:name="_Toc536801274"/>
      <w:bookmarkStart w:id="81" w:name="_Toc536801316"/>
      <w:r>
        <w:br w:type="page"/>
      </w:r>
    </w:p>
    <w:p w14:paraId="60E22E46" w14:textId="748A2EA3" w:rsidR="00121505" w:rsidRDefault="00121505">
      <w:pPr>
        <w:pStyle w:val="Heading1"/>
      </w:pPr>
      <w:bookmarkStart w:id="82" w:name="_Toc102466002"/>
      <w:r>
        <w:lastRenderedPageBreak/>
        <w:t>Terms and Conditions</w:t>
      </w:r>
      <w:bookmarkEnd w:id="79"/>
      <w:bookmarkEnd w:id="80"/>
      <w:bookmarkEnd w:id="81"/>
      <w:bookmarkEnd w:id="82"/>
    </w:p>
    <w:p w14:paraId="60E22E47" w14:textId="4FC9C2AE" w:rsidR="00121505" w:rsidRPr="00104290" w:rsidRDefault="00121505">
      <w:pPr>
        <w:jc w:val="both"/>
        <w:rPr>
          <w:rFonts w:cs="Arial"/>
          <w:sz w:val="24"/>
          <w:szCs w:val="24"/>
        </w:rPr>
      </w:pPr>
      <w:r w:rsidRPr="00104290">
        <w:rPr>
          <w:rFonts w:cs="Arial"/>
          <w:sz w:val="24"/>
          <w:szCs w:val="24"/>
        </w:rPr>
        <w:t>The Dial-a-Lift service is funded by the Dep</w:t>
      </w:r>
      <w:r w:rsidR="00A12BD4" w:rsidRPr="00104290">
        <w:rPr>
          <w:rFonts w:cs="Arial"/>
          <w:sz w:val="24"/>
          <w:szCs w:val="24"/>
        </w:rPr>
        <w:t>artment for</w:t>
      </w:r>
      <w:r w:rsidR="002C0A6C" w:rsidRPr="00104290">
        <w:rPr>
          <w:rFonts w:cs="Arial"/>
          <w:sz w:val="24"/>
          <w:szCs w:val="24"/>
        </w:rPr>
        <w:t xml:space="preserve"> Infrastructure through</w:t>
      </w:r>
      <w:r w:rsidRPr="00104290">
        <w:rPr>
          <w:rFonts w:cs="Arial"/>
          <w:sz w:val="24"/>
          <w:szCs w:val="24"/>
        </w:rPr>
        <w:t xml:space="preserve"> the Rural Transport Fund.  To travel on the Dial-a-Lift service you must register and become an individual member of </w:t>
      </w:r>
      <w:r w:rsidR="009960CB" w:rsidRPr="00104290">
        <w:rPr>
          <w:rFonts w:cs="Arial"/>
          <w:sz w:val="24"/>
          <w:szCs w:val="24"/>
        </w:rPr>
        <w:t>Fermanagh Community Transport Ltd</w:t>
      </w:r>
      <w:r w:rsidRPr="00104290">
        <w:rPr>
          <w:rFonts w:cs="Arial"/>
          <w:sz w:val="24"/>
          <w:szCs w:val="24"/>
        </w:rPr>
        <w:t xml:space="preserve">, and as such, agree to abide by </w:t>
      </w:r>
      <w:r w:rsidR="006D632A" w:rsidRPr="00104290">
        <w:rPr>
          <w:rFonts w:cs="Arial"/>
          <w:sz w:val="24"/>
          <w:szCs w:val="24"/>
        </w:rPr>
        <w:t>our</w:t>
      </w:r>
      <w:r w:rsidRPr="00104290">
        <w:rPr>
          <w:rFonts w:cs="Arial"/>
          <w:sz w:val="24"/>
          <w:szCs w:val="24"/>
        </w:rPr>
        <w:t xml:space="preserve"> terms and conditions.  Members should be aware of all terms of membership which will include compliance with codes of conduct and behaviour.</w:t>
      </w:r>
    </w:p>
    <w:p w14:paraId="60E22E48" w14:textId="77777777" w:rsidR="00121505" w:rsidRPr="00104290" w:rsidRDefault="00121505">
      <w:pPr>
        <w:jc w:val="both"/>
        <w:rPr>
          <w:rFonts w:cs="Arial"/>
          <w:sz w:val="24"/>
          <w:szCs w:val="24"/>
        </w:rPr>
      </w:pPr>
      <w:r w:rsidRPr="00104290">
        <w:rPr>
          <w:rFonts w:cs="Arial"/>
          <w:sz w:val="24"/>
          <w:szCs w:val="24"/>
        </w:rPr>
        <w:t>The Dial-a-Lift terms and conditions may need to change to reflect both the demand for services and the amount of funding available.  Members will be notified in advance of all changes.</w:t>
      </w:r>
    </w:p>
    <w:p w14:paraId="60E22E49" w14:textId="090D478B" w:rsidR="00121505" w:rsidRPr="00104290" w:rsidRDefault="00A54208">
      <w:pPr>
        <w:jc w:val="both"/>
        <w:rPr>
          <w:rFonts w:cs="Arial"/>
          <w:sz w:val="24"/>
          <w:szCs w:val="24"/>
        </w:rPr>
      </w:pPr>
      <w:r w:rsidRPr="00104290">
        <w:rPr>
          <w:rFonts w:cs="Arial"/>
          <w:sz w:val="24"/>
          <w:szCs w:val="24"/>
        </w:rPr>
        <w:t>Fermanagh Community Transport Ltd</w:t>
      </w:r>
      <w:r w:rsidR="00047F41" w:rsidRPr="00104290">
        <w:rPr>
          <w:rFonts w:cs="Arial"/>
          <w:sz w:val="24"/>
          <w:szCs w:val="24"/>
        </w:rPr>
        <w:t xml:space="preserve"> </w:t>
      </w:r>
      <w:r w:rsidR="00121505" w:rsidRPr="00104290">
        <w:rPr>
          <w:rFonts w:cs="Arial"/>
          <w:sz w:val="24"/>
          <w:szCs w:val="24"/>
        </w:rPr>
        <w:t xml:space="preserve">Dial-a-Lift is operated for the benefit of members of </w:t>
      </w:r>
      <w:r w:rsidR="00047F41" w:rsidRPr="00104290">
        <w:rPr>
          <w:rFonts w:cs="Arial"/>
          <w:sz w:val="24"/>
          <w:szCs w:val="24"/>
        </w:rPr>
        <w:t xml:space="preserve">Fermanagh Community Transport Ltd </w:t>
      </w:r>
      <w:r w:rsidR="00121505" w:rsidRPr="00104290">
        <w:rPr>
          <w:rFonts w:cs="Arial"/>
          <w:sz w:val="24"/>
          <w:szCs w:val="24"/>
        </w:rPr>
        <w:t xml:space="preserve">on a </w:t>
      </w:r>
      <w:r w:rsidR="00C63D3B" w:rsidRPr="00104290">
        <w:rPr>
          <w:rFonts w:cs="Arial"/>
          <w:sz w:val="24"/>
          <w:szCs w:val="24"/>
        </w:rPr>
        <w:t>not-for-profit</w:t>
      </w:r>
      <w:r w:rsidR="00121505" w:rsidRPr="00104290">
        <w:rPr>
          <w:rFonts w:cs="Arial"/>
          <w:sz w:val="24"/>
          <w:szCs w:val="24"/>
        </w:rPr>
        <w:t xml:space="preserve"> basis.</w:t>
      </w:r>
    </w:p>
    <w:p w14:paraId="60E22E4A" w14:textId="77777777" w:rsidR="00121505" w:rsidRPr="00104290" w:rsidRDefault="00121505" w:rsidP="00D16C26">
      <w:pPr>
        <w:pStyle w:val="Heading2"/>
        <w:rPr>
          <w:sz w:val="24"/>
          <w:szCs w:val="24"/>
        </w:rPr>
      </w:pPr>
      <w:bookmarkStart w:id="83" w:name="_Toc536800950"/>
      <w:bookmarkStart w:id="84" w:name="_Toc536801275"/>
      <w:bookmarkStart w:id="85" w:name="_Toc536801317"/>
      <w:bookmarkStart w:id="86" w:name="_Toc102466003"/>
      <w:r w:rsidRPr="00104290">
        <w:rPr>
          <w:sz w:val="24"/>
          <w:szCs w:val="24"/>
        </w:rPr>
        <w:t>Our Commitment to Quality</w:t>
      </w:r>
      <w:bookmarkEnd w:id="83"/>
      <w:bookmarkEnd w:id="84"/>
      <w:bookmarkEnd w:id="85"/>
      <w:bookmarkEnd w:id="86"/>
    </w:p>
    <w:p w14:paraId="60E22E4B" w14:textId="77777777" w:rsidR="00121505" w:rsidRPr="00104290" w:rsidRDefault="00047F41">
      <w:pPr>
        <w:jc w:val="both"/>
        <w:rPr>
          <w:sz w:val="24"/>
          <w:szCs w:val="24"/>
        </w:rPr>
      </w:pPr>
      <w:r w:rsidRPr="00104290">
        <w:rPr>
          <w:sz w:val="24"/>
          <w:szCs w:val="24"/>
        </w:rPr>
        <w:t xml:space="preserve">Fermanagh </w:t>
      </w:r>
      <w:r w:rsidR="00121505" w:rsidRPr="00104290">
        <w:rPr>
          <w:sz w:val="24"/>
          <w:szCs w:val="24"/>
        </w:rPr>
        <w:t>Community Transport</w:t>
      </w:r>
      <w:r w:rsidRPr="00104290">
        <w:rPr>
          <w:sz w:val="24"/>
          <w:szCs w:val="24"/>
        </w:rPr>
        <w:t xml:space="preserve"> Ltd</w:t>
      </w:r>
      <w:r w:rsidR="00121505" w:rsidRPr="00104290">
        <w:rPr>
          <w:sz w:val="24"/>
          <w:szCs w:val="24"/>
        </w:rPr>
        <w:t xml:space="preserve"> is committed to providing a quality affordable</w:t>
      </w:r>
      <w:r w:rsidRPr="00104290">
        <w:rPr>
          <w:sz w:val="24"/>
          <w:szCs w:val="24"/>
        </w:rPr>
        <w:t xml:space="preserve"> and professional</w:t>
      </w:r>
      <w:r w:rsidR="00121505" w:rsidRPr="00104290">
        <w:rPr>
          <w:sz w:val="24"/>
          <w:szCs w:val="24"/>
        </w:rPr>
        <w:t xml:space="preserve"> service to all members through the Dial-a-Lift service.</w:t>
      </w:r>
    </w:p>
    <w:p w14:paraId="60E22E4C" w14:textId="77777777" w:rsidR="00121505" w:rsidRPr="00104290" w:rsidRDefault="00121505">
      <w:pPr>
        <w:pStyle w:val="Heading2"/>
        <w:rPr>
          <w:sz w:val="24"/>
          <w:szCs w:val="24"/>
        </w:rPr>
      </w:pPr>
      <w:bookmarkStart w:id="87" w:name="_Toc536800951"/>
      <w:bookmarkStart w:id="88" w:name="_Toc536801276"/>
      <w:bookmarkStart w:id="89" w:name="_Toc536801318"/>
      <w:bookmarkStart w:id="90" w:name="_Toc102466004"/>
      <w:r w:rsidRPr="00104290">
        <w:rPr>
          <w:sz w:val="24"/>
          <w:szCs w:val="24"/>
        </w:rPr>
        <w:t>Performance</w:t>
      </w:r>
      <w:bookmarkEnd w:id="87"/>
      <w:bookmarkEnd w:id="88"/>
      <w:bookmarkEnd w:id="89"/>
      <w:bookmarkEnd w:id="90"/>
    </w:p>
    <w:p w14:paraId="60E22E4D" w14:textId="54368F92" w:rsidR="00121505" w:rsidRPr="00104290" w:rsidRDefault="00121505">
      <w:pPr>
        <w:jc w:val="both"/>
        <w:rPr>
          <w:sz w:val="24"/>
          <w:szCs w:val="24"/>
        </w:rPr>
      </w:pPr>
      <w:r w:rsidRPr="00104290">
        <w:rPr>
          <w:sz w:val="24"/>
          <w:szCs w:val="24"/>
        </w:rPr>
        <w:t xml:space="preserve">Reliability is a vital part of the Dial-a-Lift </w:t>
      </w:r>
      <w:r w:rsidR="00C63D3B" w:rsidRPr="00104290">
        <w:rPr>
          <w:sz w:val="24"/>
          <w:szCs w:val="24"/>
        </w:rPr>
        <w:t>service,</w:t>
      </w:r>
      <w:r w:rsidRPr="00104290">
        <w:rPr>
          <w:sz w:val="24"/>
          <w:szCs w:val="24"/>
        </w:rPr>
        <w:t xml:space="preserve"> and we will endeavour to arrive for all our journeys on time as per the passenger booking.  However, please allow a </w:t>
      </w:r>
      <w:r w:rsidR="00EE2194" w:rsidRPr="00104290">
        <w:rPr>
          <w:sz w:val="24"/>
          <w:szCs w:val="24"/>
        </w:rPr>
        <w:t>15-minute</w:t>
      </w:r>
      <w:r w:rsidRPr="00104290">
        <w:rPr>
          <w:sz w:val="24"/>
          <w:szCs w:val="24"/>
        </w:rPr>
        <w:t xml:space="preserve"> window on either side of the booking for flexibility; this is to allow for traffic conditions beyond our control.  Driving times quoted will take account of safe and legal driving speeds.</w:t>
      </w:r>
    </w:p>
    <w:p w14:paraId="60E22E4E" w14:textId="77777777" w:rsidR="00121505" w:rsidRPr="00104290" w:rsidRDefault="00121505">
      <w:pPr>
        <w:pStyle w:val="Heading2"/>
        <w:rPr>
          <w:sz w:val="24"/>
          <w:szCs w:val="24"/>
        </w:rPr>
      </w:pPr>
      <w:bookmarkStart w:id="91" w:name="_Toc536800952"/>
      <w:bookmarkStart w:id="92" w:name="_Toc536801277"/>
      <w:bookmarkStart w:id="93" w:name="_Toc536801319"/>
      <w:bookmarkStart w:id="94" w:name="_Toc102466005"/>
      <w:r w:rsidRPr="00104290">
        <w:rPr>
          <w:sz w:val="24"/>
          <w:szCs w:val="24"/>
        </w:rPr>
        <w:t>Vehicles</w:t>
      </w:r>
      <w:bookmarkEnd w:id="91"/>
      <w:bookmarkEnd w:id="92"/>
      <w:bookmarkEnd w:id="93"/>
      <w:bookmarkEnd w:id="94"/>
    </w:p>
    <w:p w14:paraId="60E22E4F" w14:textId="77777777" w:rsidR="00121505" w:rsidRPr="00104290" w:rsidRDefault="00121505">
      <w:pPr>
        <w:jc w:val="both"/>
        <w:rPr>
          <w:sz w:val="24"/>
          <w:szCs w:val="24"/>
        </w:rPr>
      </w:pPr>
      <w:r w:rsidRPr="00104290">
        <w:rPr>
          <w:sz w:val="24"/>
          <w:szCs w:val="24"/>
        </w:rPr>
        <w:t>There will be a range of vehicles used to provide the Dial-a-Lift services:</w:t>
      </w:r>
    </w:p>
    <w:p w14:paraId="60E22E50" w14:textId="77777777" w:rsidR="00121505" w:rsidRPr="00104290" w:rsidRDefault="00121505">
      <w:pPr>
        <w:pStyle w:val="ListParagraph"/>
        <w:numPr>
          <w:ilvl w:val="0"/>
          <w:numId w:val="12"/>
        </w:numPr>
        <w:spacing w:line="360" w:lineRule="auto"/>
        <w:ind w:hanging="720"/>
        <w:jc w:val="both"/>
        <w:rPr>
          <w:sz w:val="24"/>
          <w:szCs w:val="24"/>
        </w:rPr>
      </w:pPr>
      <w:r w:rsidRPr="00104290">
        <w:rPr>
          <w:sz w:val="24"/>
          <w:szCs w:val="24"/>
        </w:rPr>
        <w:t>Fully accessible minibuses with appropriate restraint systems</w:t>
      </w:r>
    </w:p>
    <w:p w14:paraId="60E22E51" w14:textId="77777777" w:rsidR="00121505" w:rsidRPr="00104290" w:rsidRDefault="00121505">
      <w:pPr>
        <w:pStyle w:val="ListParagraph"/>
        <w:numPr>
          <w:ilvl w:val="0"/>
          <w:numId w:val="12"/>
        </w:numPr>
        <w:spacing w:line="360" w:lineRule="auto"/>
        <w:ind w:hanging="720"/>
        <w:jc w:val="both"/>
        <w:rPr>
          <w:sz w:val="24"/>
          <w:szCs w:val="24"/>
        </w:rPr>
      </w:pPr>
      <w:r w:rsidRPr="00104290">
        <w:rPr>
          <w:sz w:val="24"/>
          <w:szCs w:val="24"/>
        </w:rPr>
        <w:t>Voluntary Car Schemes</w:t>
      </w:r>
    </w:p>
    <w:p w14:paraId="60E22E52" w14:textId="77777777" w:rsidR="00121505" w:rsidRPr="00104290" w:rsidRDefault="00121505">
      <w:pPr>
        <w:pStyle w:val="ListParagraph"/>
        <w:numPr>
          <w:ilvl w:val="0"/>
          <w:numId w:val="12"/>
        </w:numPr>
        <w:spacing w:line="360" w:lineRule="auto"/>
        <w:ind w:hanging="720"/>
        <w:jc w:val="both"/>
        <w:rPr>
          <w:sz w:val="24"/>
          <w:szCs w:val="24"/>
        </w:rPr>
      </w:pPr>
      <w:r w:rsidRPr="00104290">
        <w:rPr>
          <w:sz w:val="24"/>
          <w:szCs w:val="24"/>
        </w:rPr>
        <w:t>Local Private Transport Operators</w:t>
      </w:r>
    </w:p>
    <w:p w14:paraId="60E22E53" w14:textId="77777777" w:rsidR="00121505" w:rsidRPr="00104290" w:rsidRDefault="00121505">
      <w:pPr>
        <w:jc w:val="both"/>
        <w:rPr>
          <w:sz w:val="24"/>
          <w:szCs w:val="24"/>
        </w:rPr>
      </w:pPr>
      <w:r w:rsidRPr="00104290">
        <w:rPr>
          <w:sz w:val="24"/>
          <w:szCs w:val="24"/>
        </w:rPr>
        <w:t>All vehicles will meet minimum requirements and are serviced regularly by qualified engineers.  All equipment is checked regularly and will be replaced immediately if faulty.  All vehicles will be clean before entering service each day.</w:t>
      </w:r>
    </w:p>
    <w:p w14:paraId="60E22E54" w14:textId="77777777" w:rsidR="00121505" w:rsidRPr="00104290" w:rsidRDefault="00121505">
      <w:pPr>
        <w:jc w:val="both"/>
        <w:rPr>
          <w:sz w:val="24"/>
          <w:szCs w:val="24"/>
        </w:rPr>
      </w:pPr>
      <w:r w:rsidRPr="00104290">
        <w:rPr>
          <w:sz w:val="24"/>
          <w:szCs w:val="24"/>
        </w:rPr>
        <w:t>All external transport providers must agree to the Dial-a-Lift terms and conditions in advance of delivering services on behalf of Community Transport to ensure they also provide a quality service.</w:t>
      </w:r>
    </w:p>
    <w:p w14:paraId="60E22E55" w14:textId="77777777" w:rsidR="00121505" w:rsidRPr="00104290" w:rsidRDefault="00121505">
      <w:pPr>
        <w:pStyle w:val="Heading2"/>
        <w:rPr>
          <w:sz w:val="24"/>
          <w:szCs w:val="24"/>
        </w:rPr>
      </w:pPr>
      <w:bookmarkStart w:id="95" w:name="_Toc536800953"/>
      <w:bookmarkStart w:id="96" w:name="_Toc536801278"/>
      <w:bookmarkStart w:id="97" w:name="_Toc536801320"/>
      <w:bookmarkStart w:id="98" w:name="_Toc102466006"/>
      <w:r w:rsidRPr="00104290">
        <w:rPr>
          <w:sz w:val="24"/>
          <w:szCs w:val="24"/>
        </w:rPr>
        <w:t>Staff</w:t>
      </w:r>
      <w:bookmarkEnd w:id="95"/>
      <w:bookmarkEnd w:id="96"/>
      <w:bookmarkEnd w:id="97"/>
      <w:bookmarkEnd w:id="98"/>
    </w:p>
    <w:p w14:paraId="60E22E56" w14:textId="2FCACE44" w:rsidR="00121505" w:rsidRPr="00104290" w:rsidRDefault="00121505">
      <w:pPr>
        <w:jc w:val="both"/>
        <w:rPr>
          <w:rFonts w:cs="Arial"/>
          <w:sz w:val="24"/>
          <w:szCs w:val="24"/>
        </w:rPr>
      </w:pPr>
      <w:r w:rsidRPr="00104290">
        <w:rPr>
          <w:rFonts w:cs="Arial"/>
          <w:sz w:val="24"/>
          <w:szCs w:val="24"/>
        </w:rPr>
        <w:t>Our staff and volunteers are committed to providing members with a friendly</w:t>
      </w:r>
      <w:r w:rsidR="00987542" w:rsidRPr="00104290">
        <w:rPr>
          <w:rFonts w:cs="Arial"/>
          <w:sz w:val="24"/>
          <w:szCs w:val="24"/>
        </w:rPr>
        <w:t>,</w:t>
      </w:r>
      <w:r w:rsidRPr="00104290">
        <w:rPr>
          <w:rFonts w:cs="Arial"/>
          <w:sz w:val="24"/>
          <w:szCs w:val="24"/>
        </w:rPr>
        <w:t xml:space="preserve"> </w:t>
      </w:r>
      <w:r w:rsidR="002D2249" w:rsidRPr="00104290">
        <w:rPr>
          <w:rFonts w:cs="Arial"/>
          <w:sz w:val="24"/>
          <w:szCs w:val="24"/>
        </w:rPr>
        <w:t xml:space="preserve">professional and reliable </w:t>
      </w:r>
      <w:r w:rsidRPr="00104290">
        <w:rPr>
          <w:rFonts w:cs="Arial"/>
          <w:sz w:val="24"/>
          <w:szCs w:val="24"/>
        </w:rPr>
        <w:t>service.  All drivers complete an enhanced disclosure check carried out by Access NI under the Safeguarding Vulnerable Groups (Northern Ireland) Order 2007.</w:t>
      </w:r>
    </w:p>
    <w:p w14:paraId="60E22E57" w14:textId="77777777" w:rsidR="00121505" w:rsidRPr="00104290" w:rsidRDefault="00121505">
      <w:pPr>
        <w:jc w:val="both"/>
        <w:rPr>
          <w:rFonts w:cs="Arial"/>
          <w:sz w:val="24"/>
          <w:szCs w:val="24"/>
        </w:rPr>
      </w:pPr>
      <w:r w:rsidRPr="00104290">
        <w:rPr>
          <w:rFonts w:cs="Arial"/>
          <w:sz w:val="24"/>
          <w:szCs w:val="24"/>
        </w:rPr>
        <w:t>At all times they will:</w:t>
      </w:r>
    </w:p>
    <w:p w14:paraId="60E22E58" w14:textId="77777777" w:rsidR="00121505" w:rsidRPr="00104290" w:rsidRDefault="00121505">
      <w:pPr>
        <w:pStyle w:val="ListParagraph"/>
        <w:numPr>
          <w:ilvl w:val="0"/>
          <w:numId w:val="14"/>
        </w:numPr>
        <w:ind w:hanging="720"/>
        <w:jc w:val="both"/>
        <w:rPr>
          <w:rFonts w:cs="Arial"/>
          <w:sz w:val="24"/>
          <w:szCs w:val="24"/>
        </w:rPr>
      </w:pPr>
      <w:r w:rsidRPr="00104290">
        <w:rPr>
          <w:rFonts w:cs="Arial"/>
          <w:sz w:val="24"/>
          <w:szCs w:val="24"/>
        </w:rPr>
        <w:t>Be professional and courteous</w:t>
      </w:r>
    </w:p>
    <w:p w14:paraId="60E22E59" w14:textId="77777777" w:rsidR="00121505" w:rsidRPr="00104290" w:rsidRDefault="00121505">
      <w:pPr>
        <w:pStyle w:val="ListParagraph"/>
        <w:numPr>
          <w:ilvl w:val="0"/>
          <w:numId w:val="14"/>
        </w:numPr>
        <w:ind w:hanging="720"/>
        <w:jc w:val="both"/>
        <w:rPr>
          <w:rFonts w:cs="Arial"/>
          <w:sz w:val="24"/>
          <w:szCs w:val="24"/>
        </w:rPr>
      </w:pPr>
      <w:r w:rsidRPr="00104290">
        <w:rPr>
          <w:rFonts w:cs="Arial"/>
          <w:sz w:val="24"/>
          <w:szCs w:val="24"/>
        </w:rPr>
        <w:t xml:space="preserve">Wear their uniform (Staff ID will be presented to you) </w:t>
      </w:r>
    </w:p>
    <w:p w14:paraId="60E22E5A" w14:textId="77777777" w:rsidR="00121505" w:rsidRPr="00104290" w:rsidRDefault="00121505">
      <w:pPr>
        <w:pStyle w:val="ListParagraph"/>
        <w:numPr>
          <w:ilvl w:val="0"/>
          <w:numId w:val="14"/>
        </w:numPr>
        <w:ind w:hanging="720"/>
        <w:jc w:val="both"/>
        <w:rPr>
          <w:rFonts w:cs="Arial"/>
          <w:sz w:val="24"/>
          <w:szCs w:val="24"/>
        </w:rPr>
      </w:pPr>
      <w:r w:rsidRPr="00104290">
        <w:rPr>
          <w:rFonts w:cs="Arial"/>
          <w:sz w:val="24"/>
          <w:szCs w:val="24"/>
        </w:rPr>
        <w:t>Consider your safety and comfort</w:t>
      </w:r>
    </w:p>
    <w:p w14:paraId="60E22E5B" w14:textId="77777777" w:rsidR="00121505" w:rsidRPr="00104290" w:rsidRDefault="00121505">
      <w:pPr>
        <w:pStyle w:val="ListParagraph"/>
        <w:numPr>
          <w:ilvl w:val="0"/>
          <w:numId w:val="14"/>
        </w:numPr>
        <w:ind w:hanging="720"/>
        <w:jc w:val="both"/>
        <w:rPr>
          <w:rFonts w:cs="Arial"/>
          <w:sz w:val="24"/>
          <w:szCs w:val="24"/>
        </w:rPr>
      </w:pPr>
      <w:r w:rsidRPr="00104290">
        <w:rPr>
          <w:rFonts w:cs="Arial"/>
          <w:sz w:val="24"/>
          <w:szCs w:val="24"/>
        </w:rPr>
        <w:t>Notify you of any delays or alterations to the service</w:t>
      </w:r>
      <w:r w:rsidR="00321130" w:rsidRPr="00104290">
        <w:rPr>
          <w:rFonts w:cs="Arial"/>
          <w:sz w:val="24"/>
          <w:szCs w:val="24"/>
        </w:rPr>
        <w:t xml:space="preserve"> (if possible)</w:t>
      </w:r>
    </w:p>
    <w:p w14:paraId="60E22E5D" w14:textId="77777777" w:rsidR="00121505" w:rsidRPr="00104290" w:rsidRDefault="00121505">
      <w:pPr>
        <w:pStyle w:val="Heading3"/>
        <w:jc w:val="both"/>
        <w:rPr>
          <w:sz w:val="24"/>
          <w:szCs w:val="24"/>
        </w:rPr>
      </w:pPr>
      <w:bookmarkStart w:id="99" w:name="_Toc536800954"/>
      <w:bookmarkStart w:id="100" w:name="_Toc536801279"/>
      <w:bookmarkStart w:id="101" w:name="_Toc536801321"/>
      <w:bookmarkStart w:id="102" w:name="_Toc102466007"/>
      <w:r w:rsidRPr="00104290">
        <w:rPr>
          <w:sz w:val="24"/>
          <w:szCs w:val="24"/>
        </w:rPr>
        <w:lastRenderedPageBreak/>
        <w:t>Minibus Drivers</w:t>
      </w:r>
      <w:bookmarkEnd w:id="99"/>
      <w:bookmarkEnd w:id="100"/>
      <w:bookmarkEnd w:id="101"/>
      <w:bookmarkEnd w:id="102"/>
    </w:p>
    <w:p w14:paraId="60E22E5E" w14:textId="0EBD847C" w:rsidR="00121505" w:rsidRPr="00104290" w:rsidRDefault="00121505">
      <w:pPr>
        <w:jc w:val="both"/>
        <w:rPr>
          <w:sz w:val="24"/>
          <w:szCs w:val="24"/>
        </w:rPr>
      </w:pPr>
      <w:r w:rsidRPr="00104290">
        <w:rPr>
          <w:sz w:val="24"/>
          <w:szCs w:val="24"/>
        </w:rPr>
        <w:t xml:space="preserve">All drivers are </w:t>
      </w:r>
      <w:proofErr w:type="spellStart"/>
      <w:r w:rsidRPr="00104290">
        <w:rPr>
          <w:sz w:val="24"/>
          <w:szCs w:val="24"/>
        </w:rPr>
        <w:t>MiDAS</w:t>
      </w:r>
      <w:proofErr w:type="spellEnd"/>
      <w:r w:rsidRPr="00104290">
        <w:rPr>
          <w:sz w:val="24"/>
          <w:szCs w:val="24"/>
        </w:rPr>
        <w:t xml:space="preserve"> (Minibus Driver Awareness Scheme) trained.  This includes 195 minutes of driver theory training, a theory test and an assessed drive by a qualified Driver Assessor Trainer.  </w:t>
      </w:r>
      <w:proofErr w:type="spellStart"/>
      <w:r w:rsidRPr="00104290">
        <w:rPr>
          <w:sz w:val="24"/>
          <w:szCs w:val="24"/>
        </w:rPr>
        <w:t>MiDAS</w:t>
      </w:r>
      <w:proofErr w:type="spellEnd"/>
      <w:r w:rsidRPr="00104290">
        <w:rPr>
          <w:sz w:val="24"/>
          <w:szCs w:val="24"/>
        </w:rPr>
        <w:t xml:space="preserve"> training is refreshed every 4 years by all staff.</w:t>
      </w:r>
    </w:p>
    <w:p w14:paraId="60E22E5F" w14:textId="77777777" w:rsidR="00121505" w:rsidRPr="00104290" w:rsidRDefault="00047F41">
      <w:pPr>
        <w:pStyle w:val="Heading3"/>
        <w:jc w:val="both"/>
        <w:rPr>
          <w:sz w:val="24"/>
          <w:szCs w:val="24"/>
        </w:rPr>
      </w:pPr>
      <w:bookmarkStart w:id="103" w:name="_Toc536800955"/>
      <w:bookmarkStart w:id="104" w:name="_Toc536801280"/>
      <w:bookmarkStart w:id="105" w:name="_Toc536801322"/>
      <w:bookmarkStart w:id="106" w:name="_Toc102466008"/>
      <w:r w:rsidRPr="00104290">
        <w:rPr>
          <w:sz w:val="24"/>
          <w:szCs w:val="24"/>
        </w:rPr>
        <w:t>Social Car Scheme and Volunt</w:t>
      </w:r>
      <w:r w:rsidR="00D16C26" w:rsidRPr="00104290">
        <w:rPr>
          <w:sz w:val="24"/>
          <w:szCs w:val="24"/>
        </w:rPr>
        <w:t>eer</w:t>
      </w:r>
      <w:r w:rsidRPr="00104290">
        <w:rPr>
          <w:sz w:val="24"/>
          <w:szCs w:val="24"/>
        </w:rPr>
        <w:t xml:space="preserve"> Drivers</w:t>
      </w:r>
      <w:bookmarkEnd w:id="103"/>
      <w:bookmarkEnd w:id="104"/>
      <w:bookmarkEnd w:id="105"/>
      <w:bookmarkEnd w:id="106"/>
    </w:p>
    <w:p w14:paraId="60E22E61" w14:textId="5C31B11F" w:rsidR="00047F41" w:rsidRPr="00104290" w:rsidRDefault="00121505">
      <w:pPr>
        <w:jc w:val="both"/>
        <w:rPr>
          <w:sz w:val="24"/>
          <w:szCs w:val="24"/>
        </w:rPr>
      </w:pPr>
      <w:r w:rsidRPr="00104290">
        <w:rPr>
          <w:sz w:val="24"/>
          <w:szCs w:val="24"/>
        </w:rPr>
        <w:t xml:space="preserve">All volunteers involved with the Volunteer Car Scheme are provided with </w:t>
      </w:r>
      <w:proofErr w:type="spellStart"/>
      <w:r w:rsidRPr="00104290">
        <w:rPr>
          <w:sz w:val="24"/>
          <w:szCs w:val="24"/>
        </w:rPr>
        <w:t>MiDAS</w:t>
      </w:r>
      <w:proofErr w:type="spellEnd"/>
      <w:r w:rsidRPr="00104290">
        <w:rPr>
          <w:sz w:val="24"/>
          <w:szCs w:val="24"/>
        </w:rPr>
        <w:t xml:space="preserve"> Car and MPV training.  This is also refreshed every 4 years by volunteers.  </w:t>
      </w:r>
    </w:p>
    <w:p w14:paraId="60E22E62" w14:textId="77777777" w:rsidR="00121505" w:rsidRPr="00104290" w:rsidRDefault="00121505">
      <w:pPr>
        <w:pStyle w:val="Heading3"/>
        <w:jc w:val="both"/>
        <w:rPr>
          <w:sz w:val="24"/>
          <w:szCs w:val="24"/>
        </w:rPr>
      </w:pPr>
      <w:bookmarkStart w:id="107" w:name="_Toc536800956"/>
      <w:bookmarkStart w:id="108" w:name="_Toc536801281"/>
      <w:bookmarkStart w:id="109" w:name="_Toc536801323"/>
      <w:bookmarkStart w:id="110" w:name="_Toc102466009"/>
      <w:r w:rsidRPr="00104290">
        <w:rPr>
          <w:sz w:val="24"/>
          <w:szCs w:val="24"/>
        </w:rPr>
        <w:t>Customer Training</w:t>
      </w:r>
      <w:bookmarkEnd w:id="107"/>
      <w:bookmarkEnd w:id="108"/>
      <w:bookmarkEnd w:id="109"/>
      <w:bookmarkEnd w:id="110"/>
    </w:p>
    <w:p w14:paraId="60E22E64" w14:textId="77777777" w:rsidR="00121505" w:rsidRPr="00104290" w:rsidRDefault="00121505">
      <w:pPr>
        <w:jc w:val="both"/>
        <w:rPr>
          <w:sz w:val="24"/>
          <w:szCs w:val="24"/>
        </w:rPr>
      </w:pPr>
      <w:r w:rsidRPr="00104290">
        <w:rPr>
          <w:rFonts w:cs="Arial"/>
          <w:sz w:val="24"/>
          <w:szCs w:val="24"/>
        </w:rPr>
        <w:t>Training in Passenger Assistance, Emergency Evacuation, Basic First Aid and Manual Handling is also available to all staff and volunteers involved in the delivery of the Dial-a-Lift service.</w:t>
      </w:r>
    </w:p>
    <w:p w14:paraId="676DACDC" w14:textId="77777777" w:rsidR="00C63D3B" w:rsidRDefault="00C63D3B">
      <w:pPr>
        <w:spacing w:after="0" w:line="240" w:lineRule="auto"/>
        <w:rPr>
          <w:rFonts w:ascii="Calibri Light" w:eastAsia="SimSun" w:hAnsi="Calibri Light"/>
          <w:color w:val="262626"/>
          <w:sz w:val="40"/>
          <w:szCs w:val="40"/>
        </w:rPr>
      </w:pPr>
      <w:bookmarkStart w:id="111" w:name="_Toc536800957"/>
      <w:bookmarkStart w:id="112" w:name="_Toc536801282"/>
      <w:bookmarkStart w:id="113" w:name="_Toc536801324"/>
      <w:r>
        <w:br w:type="page"/>
      </w:r>
    </w:p>
    <w:p w14:paraId="60E22E65" w14:textId="5C8B4F4A" w:rsidR="00121505" w:rsidRDefault="00121505">
      <w:pPr>
        <w:pStyle w:val="Heading1"/>
      </w:pPr>
      <w:bookmarkStart w:id="114" w:name="_Toc102466010"/>
      <w:r>
        <w:lastRenderedPageBreak/>
        <w:t>Accessible Information</w:t>
      </w:r>
      <w:bookmarkEnd w:id="111"/>
      <w:bookmarkEnd w:id="112"/>
      <w:bookmarkEnd w:id="113"/>
      <w:bookmarkEnd w:id="114"/>
    </w:p>
    <w:p w14:paraId="60E22E67" w14:textId="77777777" w:rsidR="00321130" w:rsidRDefault="00121505">
      <w:pPr>
        <w:jc w:val="both"/>
        <w:rPr>
          <w:rFonts w:cs="Arial"/>
          <w:szCs w:val="24"/>
        </w:rPr>
      </w:pPr>
      <w:r>
        <w:t>All information on the Dial-a-Lift service is available in accessible formats on r</w:t>
      </w:r>
      <w:r w:rsidR="002C0A6C">
        <w:t xml:space="preserve">equest.  </w:t>
      </w:r>
      <w:r w:rsidR="00047F41">
        <w:t xml:space="preserve">Please ring </w:t>
      </w:r>
      <w:r w:rsidR="00047F41">
        <w:rPr>
          <w:rFonts w:cs="Arial"/>
          <w:szCs w:val="24"/>
        </w:rPr>
        <w:t xml:space="preserve">028 66 324260 or, email us at </w:t>
      </w:r>
      <w:hyperlink r:id="rId19" w:history="1">
        <w:r w:rsidR="00047F41" w:rsidRPr="00EE6C50">
          <w:rPr>
            <w:rStyle w:val="Hyperlink"/>
            <w:rFonts w:cs="Arial"/>
            <w:szCs w:val="24"/>
          </w:rPr>
          <w:t>info@fermanaghcommunitytransport.com</w:t>
        </w:r>
      </w:hyperlink>
      <w:r w:rsidR="00047F41">
        <w:rPr>
          <w:rFonts w:cs="Arial"/>
          <w:szCs w:val="24"/>
        </w:rPr>
        <w:t xml:space="preserve">. </w:t>
      </w:r>
    </w:p>
    <w:p w14:paraId="60E22E68" w14:textId="77777777" w:rsidR="00321130" w:rsidRPr="00321130" w:rsidRDefault="00321130" w:rsidP="00D16C26">
      <w:pPr>
        <w:pStyle w:val="Heading3"/>
      </w:pPr>
      <w:bookmarkStart w:id="115" w:name="_Toc536800958"/>
      <w:bookmarkStart w:id="116" w:name="_Toc536801283"/>
      <w:bookmarkStart w:id="117" w:name="_Toc536801325"/>
      <w:bookmarkStart w:id="118" w:name="_Toc102466011"/>
      <w:r w:rsidRPr="00321130">
        <w:t>Website</w:t>
      </w:r>
      <w:bookmarkEnd w:id="115"/>
      <w:bookmarkEnd w:id="116"/>
      <w:bookmarkEnd w:id="117"/>
      <w:bookmarkEnd w:id="118"/>
    </w:p>
    <w:p w14:paraId="60E22E69" w14:textId="77777777" w:rsidR="00321130" w:rsidRPr="004E7D1B" w:rsidRDefault="00321130" w:rsidP="00D16C26">
      <w:pPr>
        <w:rPr>
          <w:color w:val="000000"/>
        </w:rPr>
      </w:pPr>
      <w:r w:rsidRPr="004E7D1B">
        <w:rPr>
          <w:color w:val="000000"/>
        </w:rPr>
        <w:t xml:space="preserve">Further information can be obtained on our website </w:t>
      </w:r>
      <w:r w:rsidR="00D16C26">
        <w:rPr>
          <w:color w:val="000000"/>
        </w:rPr>
        <w:t xml:space="preserve">at </w:t>
      </w:r>
      <w:hyperlink r:id="rId20" w:history="1">
        <w:r w:rsidR="00D16C26" w:rsidRPr="00EE6C50">
          <w:rPr>
            <w:rStyle w:val="Hyperlink"/>
          </w:rPr>
          <w:t>www.fermanaghcommunitytransport.com</w:t>
        </w:r>
      </w:hyperlink>
      <w:r w:rsidR="00047F41">
        <w:rPr>
          <w:color w:val="000000"/>
        </w:rPr>
        <w:t xml:space="preserve">. </w:t>
      </w:r>
    </w:p>
    <w:p w14:paraId="4E5F24CA" w14:textId="77777777" w:rsidR="00C63D3B" w:rsidRDefault="00C63D3B">
      <w:pPr>
        <w:spacing w:after="0" w:line="240" w:lineRule="auto"/>
        <w:rPr>
          <w:rFonts w:ascii="Calibri Light" w:eastAsia="SimSun" w:hAnsi="Calibri Light"/>
          <w:color w:val="262626"/>
          <w:sz w:val="40"/>
          <w:szCs w:val="40"/>
        </w:rPr>
      </w:pPr>
      <w:bookmarkStart w:id="119" w:name="_Toc536800959"/>
      <w:bookmarkStart w:id="120" w:name="_Toc536801284"/>
      <w:bookmarkStart w:id="121" w:name="_Toc536801326"/>
      <w:r>
        <w:br w:type="page"/>
      </w:r>
    </w:p>
    <w:p w14:paraId="60E22E6B" w14:textId="758D7219" w:rsidR="00121505" w:rsidRDefault="00D337CD">
      <w:pPr>
        <w:pStyle w:val="Heading1"/>
      </w:pPr>
      <w:bookmarkStart w:id="122" w:name="_Toc102466012"/>
      <w:r>
        <w:lastRenderedPageBreak/>
        <w:t xml:space="preserve">Key </w:t>
      </w:r>
      <w:r w:rsidR="00121505">
        <w:t>Policies</w:t>
      </w:r>
      <w:bookmarkEnd w:id="119"/>
      <w:bookmarkEnd w:id="120"/>
      <w:bookmarkEnd w:id="121"/>
      <w:bookmarkEnd w:id="122"/>
    </w:p>
    <w:p w14:paraId="60E22E6C" w14:textId="77777777" w:rsidR="00121505" w:rsidRPr="00104290" w:rsidRDefault="00121505">
      <w:pPr>
        <w:pStyle w:val="Heading2"/>
        <w:rPr>
          <w:sz w:val="24"/>
          <w:szCs w:val="24"/>
        </w:rPr>
      </w:pPr>
      <w:bookmarkStart w:id="123" w:name="_Toc536800960"/>
      <w:bookmarkStart w:id="124" w:name="_Toc536801285"/>
      <w:bookmarkStart w:id="125" w:name="_Toc536801327"/>
      <w:bookmarkStart w:id="126" w:name="_Toc102466013"/>
      <w:r w:rsidRPr="00104290">
        <w:rPr>
          <w:sz w:val="24"/>
          <w:szCs w:val="24"/>
        </w:rPr>
        <w:t>Carriage of Animals Policy</w:t>
      </w:r>
      <w:bookmarkEnd w:id="123"/>
      <w:bookmarkEnd w:id="124"/>
      <w:bookmarkEnd w:id="125"/>
      <w:bookmarkEnd w:id="126"/>
    </w:p>
    <w:p w14:paraId="60E22E6D" w14:textId="77777777" w:rsidR="00121505" w:rsidRPr="00104290" w:rsidRDefault="00121505">
      <w:pPr>
        <w:jc w:val="both"/>
        <w:rPr>
          <w:sz w:val="24"/>
          <w:szCs w:val="24"/>
        </w:rPr>
      </w:pPr>
      <w:r w:rsidRPr="00104290">
        <w:rPr>
          <w:sz w:val="24"/>
          <w:szCs w:val="24"/>
        </w:rPr>
        <w:t>Only Assistance Dogs will be allowed to travel on the Dial-a-Lift service.</w:t>
      </w:r>
    </w:p>
    <w:p w14:paraId="60E22E6E" w14:textId="77777777" w:rsidR="00121505" w:rsidRPr="00104290" w:rsidRDefault="00121505">
      <w:pPr>
        <w:pStyle w:val="Heading2"/>
        <w:rPr>
          <w:sz w:val="24"/>
          <w:szCs w:val="24"/>
        </w:rPr>
      </w:pPr>
      <w:bookmarkStart w:id="127" w:name="_Toc536800961"/>
      <w:bookmarkStart w:id="128" w:name="_Toc536801286"/>
      <w:bookmarkStart w:id="129" w:name="_Toc536801328"/>
      <w:bookmarkStart w:id="130" w:name="_Toc102466014"/>
      <w:r w:rsidRPr="00104290">
        <w:rPr>
          <w:sz w:val="24"/>
          <w:szCs w:val="24"/>
        </w:rPr>
        <w:t>No Alcohol Policy</w:t>
      </w:r>
      <w:bookmarkEnd w:id="127"/>
      <w:bookmarkEnd w:id="128"/>
      <w:bookmarkEnd w:id="129"/>
      <w:bookmarkEnd w:id="130"/>
    </w:p>
    <w:p w14:paraId="60E22E6F" w14:textId="77777777" w:rsidR="00121505" w:rsidRPr="00104290" w:rsidRDefault="00121505">
      <w:pPr>
        <w:jc w:val="both"/>
        <w:rPr>
          <w:sz w:val="24"/>
          <w:szCs w:val="24"/>
        </w:rPr>
      </w:pPr>
      <w:r w:rsidRPr="00104290">
        <w:rPr>
          <w:sz w:val="24"/>
          <w:szCs w:val="24"/>
        </w:rPr>
        <w:t>Members cannot consume or be under the influence of alcohol whilst travelling on the Dial-a-Lift service.  This is for the safety and comfort of all our passengers.</w:t>
      </w:r>
    </w:p>
    <w:p w14:paraId="60E22E70" w14:textId="77777777" w:rsidR="00121505" w:rsidRPr="00104290" w:rsidRDefault="00121505">
      <w:pPr>
        <w:pStyle w:val="Heading2"/>
        <w:rPr>
          <w:sz w:val="24"/>
          <w:szCs w:val="24"/>
        </w:rPr>
      </w:pPr>
      <w:bookmarkStart w:id="131" w:name="_Toc536800962"/>
      <w:bookmarkStart w:id="132" w:name="_Toc536801287"/>
      <w:bookmarkStart w:id="133" w:name="_Toc536801329"/>
      <w:bookmarkStart w:id="134" w:name="_Toc102466015"/>
      <w:r w:rsidRPr="00104290">
        <w:rPr>
          <w:sz w:val="24"/>
          <w:szCs w:val="24"/>
        </w:rPr>
        <w:t>Seatbelt Policy</w:t>
      </w:r>
      <w:bookmarkEnd w:id="131"/>
      <w:bookmarkEnd w:id="132"/>
      <w:bookmarkEnd w:id="133"/>
      <w:bookmarkEnd w:id="134"/>
    </w:p>
    <w:p w14:paraId="60E22E71" w14:textId="2F2A55D5" w:rsidR="00121505" w:rsidRPr="00104290" w:rsidRDefault="00121505">
      <w:pPr>
        <w:jc w:val="both"/>
        <w:rPr>
          <w:sz w:val="24"/>
          <w:szCs w:val="24"/>
        </w:rPr>
      </w:pPr>
      <w:r w:rsidRPr="00104290">
        <w:rPr>
          <w:sz w:val="24"/>
          <w:szCs w:val="24"/>
        </w:rPr>
        <w:t xml:space="preserve">All passengers are required to wear a seatbelt when they travel, unless the member is medically </w:t>
      </w:r>
      <w:r w:rsidR="00454DD1" w:rsidRPr="00104290">
        <w:rPr>
          <w:sz w:val="24"/>
          <w:szCs w:val="24"/>
        </w:rPr>
        <w:t>exempt,</w:t>
      </w:r>
      <w:r w:rsidRPr="00104290">
        <w:rPr>
          <w:sz w:val="24"/>
          <w:szCs w:val="24"/>
        </w:rPr>
        <w:t xml:space="preserve"> and this has been notified on the me</w:t>
      </w:r>
      <w:r w:rsidR="004B1125" w:rsidRPr="00104290">
        <w:rPr>
          <w:sz w:val="24"/>
          <w:szCs w:val="24"/>
        </w:rPr>
        <w:t>mbership form upon registration and a letter from their GP is included with their membership form.</w:t>
      </w:r>
    </w:p>
    <w:p w14:paraId="60E22E72" w14:textId="77777777" w:rsidR="000657B2" w:rsidRPr="00104290" w:rsidRDefault="000657B2" w:rsidP="000657B2">
      <w:pPr>
        <w:pStyle w:val="Heading2"/>
        <w:rPr>
          <w:sz w:val="24"/>
          <w:szCs w:val="24"/>
        </w:rPr>
      </w:pPr>
      <w:bookmarkStart w:id="135" w:name="_Toc536800963"/>
      <w:bookmarkStart w:id="136" w:name="_Toc536801288"/>
      <w:bookmarkStart w:id="137" w:name="_Toc536801330"/>
      <w:bookmarkStart w:id="138" w:name="_Toc102466016"/>
      <w:r w:rsidRPr="00104290">
        <w:rPr>
          <w:sz w:val="24"/>
          <w:szCs w:val="24"/>
        </w:rPr>
        <w:t>Charging Policy</w:t>
      </w:r>
      <w:bookmarkEnd w:id="135"/>
      <w:bookmarkEnd w:id="136"/>
      <w:bookmarkEnd w:id="137"/>
      <w:bookmarkEnd w:id="138"/>
    </w:p>
    <w:p w14:paraId="60E22E73" w14:textId="4F89B293" w:rsidR="000657B2" w:rsidRPr="00104290" w:rsidRDefault="000657B2" w:rsidP="00D16C26">
      <w:pPr>
        <w:contextualSpacing/>
        <w:rPr>
          <w:rFonts w:cs="Arial"/>
          <w:sz w:val="24"/>
          <w:szCs w:val="24"/>
        </w:rPr>
      </w:pPr>
      <w:r w:rsidRPr="00104290">
        <w:rPr>
          <w:rFonts w:cs="Arial"/>
          <w:sz w:val="24"/>
          <w:szCs w:val="24"/>
        </w:rPr>
        <w:t xml:space="preserve">As a charity we do not make a profit, but </w:t>
      </w:r>
      <w:r w:rsidR="00454DD1" w:rsidRPr="00104290">
        <w:rPr>
          <w:rFonts w:cs="Arial"/>
          <w:sz w:val="24"/>
          <w:szCs w:val="24"/>
        </w:rPr>
        <w:t>must</w:t>
      </w:r>
      <w:r w:rsidRPr="00104290">
        <w:rPr>
          <w:rFonts w:cs="Arial"/>
          <w:sz w:val="24"/>
          <w:szCs w:val="24"/>
        </w:rPr>
        <w:t xml:space="preserve"> cover our costs, therefore we do make a charge.</w:t>
      </w:r>
    </w:p>
    <w:p w14:paraId="60E22E74" w14:textId="77777777" w:rsidR="000657B2" w:rsidRPr="00104290" w:rsidRDefault="000657B2" w:rsidP="000657B2">
      <w:pPr>
        <w:pStyle w:val="Heading2"/>
        <w:rPr>
          <w:sz w:val="24"/>
          <w:szCs w:val="24"/>
        </w:rPr>
      </w:pPr>
      <w:bookmarkStart w:id="139" w:name="_Toc536800964"/>
      <w:bookmarkStart w:id="140" w:name="_Toc536801289"/>
      <w:bookmarkStart w:id="141" w:name="_Toc536801331"/>
      <w:bookmarkStart w:id="142" w:name="_Toc102466017"/>
      <w:r w:rsidRPr="00104290">
        <w:rPr>
          <w:sz w:val="24"/>
          <w:szCs w:val="24"/>
        </w:rPr>
        <w:t>Passenger Fitness to Travel</w:t>
      </w:r>
      <w:bookmarkEnd w:id="139"/>
      <w:bookmarkEnd w:id="140"/>
      <w:bookmarkEnd w:id="141"/>
      <w:bookmarkEnd w:id="142"/>
      <w:r w:rsidRPr="00104290">
        <w:rPr>
          <w:sz w:val="24"/>
          <w:szCs w:val="24"/>
        </w:rPr>
        <w:t xml:space="preserve"> </w:t>
      </w:r>
    </w:p>
    <w:p w14:paraId="60E22E75" w14:textId="0AA8AD95" w:rsidR="000657B2" w:rsidRPr="00104290" w:rsidRDefault="000657B2" w:rsidP="00D16C26">
      <w:pPr>
        <w:contextualSpacing/>
        <w:rPr>
          <w:rFonts w:cs="Arial"/>
          <w:b/>
          <w:bCs/>
          <w:sz w:val="24"/>
          <w:szCs w:val="24"/>
        </w:rPr>
      </w:pPr>
      <w:r w:rsidRPr="00104290">
        <w:rPr>
          <w:rFonts w:cs="Arial"/>
          <w:b/>
          <w:bCs/>
          <w:sz w:val="24"/>
          <w:szCs w:val="24"/>
        </w:rPr>
        <w:t xml:space="preserve">Members must be fit </w:t>
      </w:r>
      <w:r w:rsidR="00C36D3F" w:rsidRPr="00104290">
        <w:rPr>
          <w:rFonts w:cs="Arial"/>
          <w:b/>
          <w:bCs/>
          <w:sz w:val="24"/>
          <w:szCs w:val="24"/>
        </w:rPr>
        <w:t xml:space="preserve">and able </w:t>
      </w:r>
      <w:r w:rsidRPr="00104290">
        <w:rPr>
          <w:rFonts w:cs="Arial"/>
          <w:b/>
          <w:bCs/>
          <w:sz w:val="24"/>
          <w:szCs w:val="24"/>
        </w:rPr>
        <w:t>to travel</w:t>
      </w:r>
      <w:r w:rsidR="00C869BB" w:rsidRPr="00104290">
        <w:rPr>
          <w:rFonts w:cs="Arial"/>
          <w:b/>
          <w:bCs/>
          <w:sz w:val="24"/>
          <w:szCs w:val="24"/>
        </w:rPr>
        <w:t xml:space="preserve"> independently.</w:t>
      </w:r>
      <w:r w:rsidRPr="00104290">
        <w:rPr>
          <w:rFonts w:cs="Arial"/>
          <w:b/>
          <w:bCs/>
          <w:sz w:val="24"/>
          <w:szCs w:val="24"/>
        </w:rPr>
        <w:t xml:space="preserve"> </w:t>
      </w:r>
      <w:r w:rsidR="00C869BB" w:rsidRPr="00104290">
        <w:rPr>
          <w:rFonts w:cs="Arial"/>
          <w:sz w:val="24"/>
          <w:szCs w:val="24"/>
        </w:rPr>
        <w:t xml:space="preserve"> W</w:t>
      </w:r>
      <w:r w:rsidRPr="00104290">
        <w:rPr>
          <w:rFonts w:cs="Arial"/>
          <w:sz w:val="24"/>
          <w:szCs w:val="24"/>
        </w:rPr>
        <w:t xml:space="preserve">e will provide as much support and assistance as we </w:t>
      </w:r>
      <w:r w:rsidR="00454DD1" w:rsidRPr="00104290">
        <w:rPr>
          <w:rFonts w:cs="Arial"/>
          <w:sz w:val="24"/>
          <w:szCs w:val="24"/>
        </w:rPr>
        <w:t>can,</w:t>
      </w:r>
      <w:r w:rsidRPr="00104290">
        <w:rPr>
          <w:rFonts w:cs="Arial"/>
          <w:sz w:val="24"/>
          <w:szCs w:val="24"/>
        </w:rPr>
        <w:t xml:space="preserve"> but the driver cannot be expected to carry out any manual handling task that may have a risk attached to it, or to give attention to the passenger whilst driving</w:t>
      </w:r>
      <w:r w:rsidRPr="00104290">
        <w:rPr>
          <w:rFonts w:cs="Arial"/>
          <w:b/>
          <w:bCs/>
          <w:sz w:val="24"/>
          <w:szCs w:val="24"/>
        </w:rPr>
        <w:t xml:space="preserve">. </w:t>
      </w:r>
      <w:r w:rsidR="00C36D3F" w:rsidRPr="00104290">
        <w:rPr>
          <w:rFonts w:cs="Arial"/>
          <w:b/>
          <w:bCs/>
          <w:sz w:val="24"/>
          <w:szCs w:val="24"/>
        </w:rPr>
        <w:t xml:space="preserve"> Where a member </w:t>
      </w:r>
      <w:r w:rsidR="00697772" w:rsidRPr="00104290">
        <w:rPr>
          <w:rFonts w:cs="Arial"/>
          <w:b/>
          <w:bCs/>
          <w:sz w:val="24"/>
          <w:szCs w:val="24"/>
        </w:rPr>
        <w:t>is</w:t>
      </w:r>
      <w:r w:rsidR="00C36D3F" w:rsidRPr="00104290">
        <w:rPr>
          <w:rFonts w:cs="Arial"/>
          <w:b/>
          <w:bCs/>
          <w:sz w:val="24"/>
          <w:szCs w:val="24"/>
        </w:rPr>
        <w:t xml:space="preserve"> unable to travel independently</w:t>
      </w:r>
      <w:r w:rsidR="001F3E58" w:rsidRPr="00104290">
        <w:rPr>
          <w:rFonts w:cs="Arial"/>
          <w:b/>
          <w:bCs/>
          <w:sz w:val="24"/>
          <w:szCs w:val="24"/>
        </w:rPr>
        <w:t>, they must be accompanied by a suitable escort</w:t>
      </w:r>
      <w:r w:rsidR="00697772" w:rsidRPr="00104290">
        <w:rPr>
          <w:rFonts w:cs="Arial"/>
          <w:b/>
          <w:bCs/>
          <w:sz w:val="24"/>
          <w:szCs w:val="24"/>
        </w:rPr>
        <w:t>/ carer</w:t>
      </w:r>
      <w:r w:rsidR="001F3E58" w:rsidRPr="00104290">
        <w:rPr>
          <w:rFonts w:cs="Arial"/>
          <w:b/>
          <w:bCs/>
          <w:sz w:val="24"/>
          <w:szCs w:val="24"/>
        </w:rPr>
        <w:t>.</w:t>
      </w:r>
    </w:p>
    <w:p w14:paraId="60E22E76" w14:textId="0302C02F" w:rsidR="000657B2" w:rsidRPr="00104290" w:rsidRDefault="000657B2" w:rsidP="000657B2">
      <w:pPr>
        <w:pStyle w:val="Heading2"/>
        <w:rPr>
          <w:sz w:val="24"/>
          <w:szCs w:val="24"/>
        </w:rPr>
      </w:pPr>
      <w:bookmarkStart w:id="143" w:name="_Toc536800965"/>
      <w:bookmarkStart w:id="144" w:name="_Toc536801290"/>
      <w:bookmarkStart w:id="145" w:name="_Toc536801332"/>
      <w:bookmarkStart w:id="146" w:name="_Toc102466018"/>
      <w:r w:rsidRPr="00104290">
        <w:rPr>
          <w:sz w:val="24"/>
          <w:szCs w:val="24"/>
        </w:rPr>
        <w:t xml:space="preserve">Disability or </w:t>
      </w:r>
      <w:r w:rsidR="009E1C4F" w:rsidRPr="00104290">
        <w:rPr>
          <w:sz w:val="24"/>
          <w:szCs w:val="24"/>
        </w:rPr>
        <w:t>S</w:t>
      </w:r>
      <w:r w:rsidRPr="00104290">
        <w:rPr>
          <w:sz w:val="24"/>
          <w:szCs w:val="24"/>
        </w:rPr>
        <w:t xml:space="preserve">pecial </w:t>
      </w:r>
      <w:r w:rsidR="009E1C4F" w:rsidRPr="00104290">
        <w:rPr>
          <w:sz w:val="24"/>
          <w:szCs w:val="24"/>
        </w:rPr>
        <w:t>T</w:t>
      </w:r>
      <w:r w:rsidRPr="00104290">
        <w:rPr>
          <w:sz w:val="24"/>
          <w:szCs w:val="24"/>
        </w:rPr>
        <w:t xml:space="preserve">ransport </w:t>
      </w:r>
      <w:r w:rsidR="009E1C4F" w:rsidRPr="00104290">
        <w:rPr>
          <w:sz w:val="24"/>
          <w:szCs w:val="24"/>
        </w:rPr>
        <w:t>N</w:t>
      </w:r>
      <w:r w:rsidRPr="00104290">
        <w:rPr>
          <w:sz w:val="24"/>
          <w:szCs w:val="24"/>
        </w:rPr>
        <w:t>eeds</w:t>
      </w:r>
      <w:bookmarkEnd w:id="143"/>
      <w:bookmarkEnd w:id="144"/>
      <w:bookmarkEnd w:id="145"/>
      <w:bookmarkEnd w:id="146"/>
    </w:p>
    <w:p w14:paraId="60E22E77" w14:textId="77777777" w:rsidR="000657B2" w:rsidRPr="00104290" w:rsidRDefault="000657B2" w:rsidP="00D16C26">
      <w:pPr>
        <w:contextualSpacing/>
        <w:rPr>
          <w:rFonts w:cs="Arial"/>
          <w:sz w:val="24"/>
          <w:szCs w:val="24"/>
        </w:rPr>
      </w:pPr>
      <w:r w:rsidRPr="00104290">
        <w:rPr>
          <w:rFonts w:cs="Arial"/>
          <w:sz w:val="24"/>
          <w:szCs w:val="24"/>
        </w:rPr>
        <w:t xml:space="preserve">Members with a </w:t>
      </w:r>
      <w:bookmarkStart w:id="147" w:name="_Hlk536798129"/>
      <w:r w:rsidRPr="00104290">
        <w:rPr>
          <w:rFonts w:cs="Arial"/>
          <w:sz w:val="24"/>
          <w:szCs w:val="24"/>
        </w:rPr>
        <w:t xml:space="preserve">disability or special transport needs </w:t>
      </w:r>
      <w:bookmarkEnd w:id="147"/>
      <w:r w:rsidRPr="00104290">
        <w:rPr>
          <w:rFonts w:cs="Arial"/>
          <w:sz w:val="24"/>
          <w:szCs w:val="24"/>
        </w:rPr>
        <w:t>must advise us of relevant details when registering for membership, or as soon as the need becomes apparent, so that we can ensure the most appropriate form of transport is provided.  We may also have to carry out an assessment for transport in some circumstances.</w:t>
      </w:r>
    </w:p>
    <w:p w14:paraId="60E22E78" w14:textId="77777777" w:rsidR="000657B2" w:rsidRPr="00104290" w:rsidRDefault="000657B2" w:rsidP="000657B2">
      <w:pPr>
        <w:pStyle w:val="Heading2"/>
        <w:rPr>
          <w:sz w:val="24"/>
          <w:szCs w:val="24"/>
        </w:rPr>
      </w:pPr>
      <w:bookmarkStart w:id="148" w:name="_Toc536800966"/>
      <w:bookmarkStart w:id="149" w:name="_Toc536801291"/>
      <w:bookmarkStart w:id="150" w:name="_Toc536801333"/>
      <w:bookmarkStart w:id="151" w:name="_Toc102466019"/>
      <w:r w:rsidRPr="00104290">
        <w:rPr>
          <w:sz w:val="24"/>
          <w:szCs w:val="24"/>
        </w:rPr>
        <w:t>Child Seats and Booster Seats</w:t>
      </w:r>
      <w:bookmarkEnd w:id="148"/>
      <w:bookmarkEnd w:id="149"/>
      <w:bookmarkEnd w:id="150"/>
      <w:bookmarkEnd w:id="151"/>
    </w:p>
    <w:p w14:paraId="60E22E79" w14:textId="18945DDE" w:rsidR="000657B2" w:rsidRPr="00104290" w:rsidRDefault="000657B2" w:rsidP="00D16C26">
      <w:pPr>
        <w:contextualSpacing/>
        <w:rPr>
          <w:rFonts w:cs="Arial"/>
          <w:sz w:val="24"/>
          <w:szCs w:val="24"/>
        </w:rPr>
      </w:pPr>
      <w:r w:rsidRPr="00104290">
        <w:rPr>
          <w:rFonts w:cs="Arial"/>
          <w:sz w:val="24"/>
          <w:szCs w:val="24"/>
        </w:rPr>
        <w:t xml:space="preserve">We do not provide child or booster seats / cushions – if a child requires one the parent / guardian or responsible person must make one </w:t>
      </w:r>
      <w:r w:rsidR="009E1C4F" w:rsidRPr="00104290">
        <w:rPr>
          <w:rFonts w:cs="Arial"/>
          <w:sz w:val="24"/>
          <w:szCs w:val="24"/>
        </w:rPr>
        <w:t>available and</w:t>
      </w:r>
      <w:r w:rsidRPr="00104290">
        <w:rPr>
          <w:rFonts w:cs="Arial"/>
          <w:sz w:val="24"/>
          <w:szCs w:val="24"/>
        </w:rPr>
        <w:t xml:space="preserve"> fit it within our vehicle.</w:t>
      </w:r>
      <w:r w:rsidR="007B0B7F" w:rsidRPr="00104290">
        <w:rPr>
          <w:rFonts w:cs="Arial"/>
          <w:sz w:val="24"/>
          <w:szCs w:val="24"/>
        </w:rPr>
        <w:t xml:space="preserve"> It is also the responsibility of the parent</w:t>
      </w:r>
      <w:r w:rsidR="009E1C4F" w:rsidRPr="00104290">
        <w:rPr>
          <w:rFonts w:cs="Arial"/>
          <w:sz w:val="24"/>
          <w:szCs w:val="24"/>
        </w:rPr>
        <w:t xml:space="preserve">/ </w:t>
      </w:r>
      <w:r w:rsidR="007B0B7F" w:rsidRPr="00104290">
        <w:rPr>
          <w:rFonts w:cs="Arial"/>
          <w:sz w:val="24"/>
          <w:szCs w:val="24"/>
        </w:rPr>
        <w:t xml:space="preserve">guardian or responsible person to make sure the </w:t>
      </w:r>
      <w:r w:rsidR="00567383" w:rsidRPr="00104290">
        <w:rPr>
          <w:rFonts w:cs="Arial"/>
          <w:sz w:val="24"/>
          <w:szCs w:val="24"/>
        </w:rPr>
        <w:t>child seat or booster is age appropriate, legal and compliant</w:t>
      </w:r>
      <w:r w:rsidR="009E1C4F" w:rsidRPr="00104290">
        <w:rPr>
          <w:rFonts w:cs="Arial"/>
          <w:sz w:val="24"/>
          <w:szCs w:val="24"/>
        </w:rPr>
        <w:t>.</w:t>
      </w:r>
    </w:p>
    <w:p w14:paraId="60E22E7A" w14:textId="77777777" w:rsidR="000657B2" w:rsidRPr="00104290" w:rsidRDefault="000657B2" w:rsidP="000657B2">
      <w:pPr>
        <w:pStyle w:val="Heading2"/>
        <w:rPr>
          <w:sz w:val="24"/>
          <w:szCs w:val="24"/>
        </w:rPr>
      </w:pPr>
      <w:bookmarkStart w:id="152" w:name="_Toc536800967"/>
      <w:bookmarkStart w:id="153" w:name="_Toc536801292"/>
      <w:bookmarkStart w:id="154" w:name="_Toc536801334"/>
      <w:bookmarkStart w:id="155" w:name="_Toc102466020"/>
      <w:r w:rsidRPr="00104290">
        <w:rPr>
          <w:sz w:val="24"/>
          <w:szCs w:val="24"/>
        </w:rPr>
        <w:t>Driver and Passenger Conduct and Behaviour</w:t>
      </w:r>
      <w:bookmarkEnd w:id="152"/>
      <w:bookmarkEnd w:id="153"/>
      <w:bookmarkEnd w:id="154"/>
      <w:bookmarkEnd w:id="155"/>
    </w:p>
    <w:p w14:paraId="60E22E7B" w14:textId="2F8E8ACE" w:rsidR="000657B2" w:rsidRPr="00104290" w:rsidRDefault="000657B2" w:rsidP="00D16C26">
      <w:pPr>
        <w:contextualSpacing/>
        <w:rPr>
          <w:rFonts w:cs="Arial"/>
          <w:sz w:val="24"/>
          <w:szCs w:val="24"/>
        </w:rPr>
      </w:pPr>
      <w:r w:rsidRPr="00104290">
        <w:rPr>
          <w:rFonts w:cs="Arial"/>
          <w:sz w:val="24"/>
          <w:szCs w:val="24"/>
        </w:rPr>
        <w:t xml:space="preserve">We expect our staff to be courteous and considerate; and expect the same in return.  We operate zero tolerance towards anyone that is rude or abusive.  If you are less than satisfied with our staff or services, we would welcome your feedback.  Details of our complaint’s procedure are available – or contact us and ask to speak with </w:t>
      </w:r>
      <w:r w:rsidR="00CB15B5" w:rsidRPr="00104290">
        <w:rPr>
          <w:rFonts w:cs="Arial"/>
          <w:sz w:val="24"/>
          <w:szCs w:val="24"/>
        </w:rPr>
        <w:t>the</w:t>
      </w:r>
      <w:r w:rsidRPr="00104290">
        <w:rPr>
          <w:rFonts w:cs="Arial"/>
          <w:sz w:val="24"/>
          <w:szCs w:val="24"/>
        </w:rPr>
        <w:t xml:space="preserve"> manager.</w:t>
      </w:r>
    </w:p>
    <w:p w14:paraId="60E22E7C" w14:textId="77777777" w:rsidR="000657B2" w:rsidRPr="00104290" w:rsidRDefault="000657B2" w:rsidP="000657B2">
      <w:pPr>
        <w:pStyle w:val="Heading2"/>
        <w:rPr>
          <w:sz w:val="24"/>
          <w:szCs w:val="24"/>
        </w:rPr>
      </w:pPr>
      <w:bookmarkStart w:id="156" w:name="_Toc536800968"/>
      <w:bookmarkStart w:id="157" w:name="_Toc536801293"/>
      <w:bookmarkStart w:id="158" w:name="_Toc536801335"/>
      <w:bookmarkStart w:id="159" w:name="_Toc102466021"/>
      <w:r w:rsidRPr="00104290">
        <w:rPr>
          <w:sz w:val="24"/>
          <w:szCs w:val="24"/>
        </w:rPr>
        <w:t>Driver Identification</w:t>
      </w:r>
      <w:bookmarkEnd w:id="156"/>
      <w:bookmarkEnd w:id="157"/>
      <w:bookmarkEnd w:id="158"/>
      <w:bookmarkEnd w:id="159"/>
    </w:p>
    <w:p w14:paraId="60E22E7D" w14:textId="77777777" w:rsidR="000657B2" w:rsidRPr="00104290" w:rsidRDefault="000657B2" w:rsidP="00D16C26">
      <w:pPr>
        <w:contextualSpacing/>
        <w:rPr>
          <w:rFonts w:cs="Arial"/>
          <w:sz w:val="24"/>
          <w:szCs w:val="24"/>
        </w:rPr>
      </w:pPr>
      <w:r w:rsidRPr="00104290">
        <w:rPr>
          <w:rFonts w:cs="Arial"/>
          <w:sz w:val="24"/>
          <w:szCs w:val="24"/>
        </w:rPr>
        <w:t>All our drivers will be wearing appropriate FCT uniform and vehicles marked to identify that they are operating on FCT business.</w:t>
      </w:r>
    </w:p>
    <w:p w14:paraId="60E22E7E" w14:textId="6527B1AA" w:rsidR="000657B2" w:rsidRPr="00104290" w:rsidRDefault="000657B2" w:rsidP="000657B2">
      <w:pPr>
        <w:pStyle w:val="Heading2"/>
        <w:rPr>
          <w:sz w:val="24"/>
          <w:szCs w:val="24"/>
        </w:rPr>
      </w:pPr>
      <w:bookmarkStart w:id="160" w:name="_Toc536800969"/>
      <w:bookmarkStart w:id="161" w:name="_Toc536801294"/>
      <w:bookmarkStart w:id="162" w:name="_Toc536801336"/>
      <w:bookmarkStart w:id="163" w:name="_Toc102466022"/>
      <w:r w:rsidRPr="00104290">
        <w:rPr>
          <w:sz w:val="24"/>
          <w:szCs w:val="24"/>
        </w:rPr>
        <w:t>Driver and Passenger Hygiene and Appearance</w:t>
      </w:r>
      <w:bookmarkEnd w:id="160"/>
      <w:bookmarkEnd w:id="161"/>
      <w:bookmarkEnd w:id="162"/>
      <w:bookmarkEnd w:id="163"/>
    </w:p>
    <w:p w14:paraId="60E22E80" w14:textId="281D110F" w:rsidR="000657B2" w:rsidRPr="00104290" w:rsidRDefault="000657B2" w:rsidP="00D16C26">
      <w:pPr>
        <w:contextualSpacing/>
        <w:rPr>
          <w:rFonts w:cs="Arial"/>
          <w:sz w:val="24"/>
          <w:szCs w:val="24"/>
        </w:rPr>
      </w:pPr>
      <w:r w:rsidRPr="00104290">
        <w:rPr>
          <w:rFonts w:cs="Arial"/>
          <w:sz w:val="24"/>
          <w:szCs w:val="24"/>
        </w:rPr>
        <w:t xml:space="preserve">We expect all our drivers and passengers to </w:t>
      </w:r>
      <w:r w:rsidR="00812291" w:rsidRPr="00104290">
        <w:rPr>
          <w:rFonts w:cs="Arial"/>
          <w:sz w:val="24"/>
          <w:szCs w:val="24"/>
        </w:rPr>
        <w:t>always have an acceptable standard of hygiene</w:t>
      </w:r>
      <w:r w:rsidRPr="00104290">
        <w:rPr>
          <w:rFonts w:cs="Arial"/>
          <w:sz w:val="24"/>
          <w:szCs w:val="24"/>
        </w:rPr>
        <w:t xml:space="preserve"> to ensure a comfortable journey for all our members. Passengers will not be permitted to travel if they (a) have unacceptable body odour and/or (b) a dishevelled appearance.</w:t>
      </w:r>
    </w:p>
    <w:p w14:paraId="4649FC54" w14:textId="5F4DE953" w:rsidR="00DD64C5" w:rsidRPr="00104290" w:rsidRDefault="003432D7" w:rsidP="005844CE">
      <w:pPr>
        <w:pStyle w:val="Heading2"/>
        <w:rPr>
          <w:sz w:val="24"/>
          <w:szCs w:val="24"/>
        </w:rPr>
      </w:pPr>
      <w:bookmarkStart w:id="164" w:name="_Toc102466023"/>
      <w:r w:rsidRPr="00104290">
        <w:rPr>
          <w:sz w:val="24"/>
          <w:szCs w:val="24"/>
        </w:rPr>
        <w:lastRenderedPageBreak/>
        <w:t>Individual Membership Application Form</w:t>
      </w:r>
      <w:r w:rsidR="00AD5AB8" w:rsidRPr="00104290">
        <w:rPr>
          <w:sz w:val="24"/>
          <w:szCs w:val="24"/>
        </w:rPr>
        <w:t xml:space="preserve"> &amp; </w:t>
      </w:r>
      <w:r w:rsidR="00DD64C5" w:rsidRPr="00104290">
        <w:rPr>
          <w:sz w:val="24"/>
          <w:szCs w:val="24"/>
        </w:rPr>
        <w:t>Data Protection</w:t>
      </w:r>
      <w:bookmarkEnd w:id="164"/>
      <w:r w:rsidR="00DD64C5" w:rsidRPr="00104290">
        <w:rPr>
          <w:sz w:val="24"/>
          <w:szCs w:val="24"/>
        </w:rPr>
        <w:t xml:space="preserve"> </w:t>
      </w:r>
    </w:p>
    <w:p w14:paraId="0D686DD1" w14:textId="1068D518" w:rsidR="00DD64C5" w:rsidRPr="00104290" w:rsidRDefault="005844CE" w:rsidP="00136E24">
      <w:pPr>
        <w:spacing w:after="0" w:line="259" w:lineRule="auto"/>
        <w:rPr>
          <w:rFonts w:eastAsia="Calibri" w:cs="Calibri"/>
          <w:color w:val="000000"/>
          <w:sz w:val="24"/>
          <w:szCs w:val="24"/>
        </w:rPr>
      </w:pPr>
      <w:r w:rsidRPr="005844CE">
        <w:rPr>
          <w:rFonts w:eastAsia="Calibri" w:cs="Calibri"/>
          <w:color w:val="000000"/>
          <w:sz w:val="24"/>
          <w:szCs w:val="24"/>
        </w:rPr>
        <w:t>We take the protection and security of your personal and special category data extremely seriously.</w:t>
      </w:r>
      <w:r w:rsidR="00AC41BE" w:rsidRPr="00104290">
        <w:rPr>
          <w:rFonts w:eastAsia="Calibri" w:cs="Calibri"/>
          <w:color w:val="000000"/>
          <w:sz w:val="24"/>
          <w:szCs w:val="24"/>
        </w:rPr>
        <w:t xml:space="preserve">  We </w:t>
      </w:r>
      <w:r w:rsidR="00136E24" w:rsidRPr="00104290">
        <w:rPr>
          <w:rFonts w:eastAsia="Calibri" w:cs="Calibri"/>
          <w:color w:val="000000"/>
          <w:sz w:val="24"/>
          <w:szCs w:val="24"/>
        </w:rPr>
        <w:t>always operate</w:t>
      </w:r>
      <w:r w:rsidR="00AC41BE" w:rsidRPr="00104290">
        <w:rPr>
          <w:rFonts w:eastAsia="Calibri" w:cs="Calibri"/>
          <w:color w:val="000000"/>
          <w:sz w:val="24"/>
          <w:szCs w:val="24"/>
        </w:rPr>
        <w:t xml:space="preserve"> within </w:t>
      </w:r>
      <w:r w:rsidR="00C450C4" w:rsidRPr="00104290">
        <w:rPr>
          <w:rFonts w:eastAsia="Calibri" w:cs="Calibri"/>
          <w:color w:val="000000"/>
          <w:sz w:val="24"/>
          <w:szCs w:val="24"/>
        </w:rPr>
        <w:t>the General Data Protection Regulation</w:t>
      </w:r>
      <w:r w:rsidR="00136E24" w:rsidRPr="00104290">
        <w:rPr>
          <w:rFonts w:eastAsia="Calibri" w:cs="Calibri"/>
          <w:color w:val="000000"/>
          <w:sz w:val="24"/>
          <w:szCs w:val="24"/>
        </w:rPr>
        <w:t>.</w:t>
      </w:r>
      <w:r w:rsidRPr="005844CE">
        <w:rPr>
          <w:rFonts w:eastAsia="Calibri" w:cs="Calibri"/>
          <w:color w:val="000000"/>
          <w:sz w:val="24"/>
          <w:szCs w:val="24"/>
        </w:rPr>
        <w:t xml:space="preserve">  We will only ever collect data that is necessary and legitimate to enable us to </w:t>
      </w:r>
      <w:r w:rsidR="00136E24" w:rsidRPr="00104290">
        <w:rPr>
          <w:rFonts w:eastAsia="Calibri" w:cs="Calibri"/>
          <w:color w:val="000000"/>
          <w:sz w:val="24"/>
          <w:szCs w:val="24"/>
        </w:rPr>
        <w:t xml:space="preserve">assess your application for </w:t>
      </w:r>
      <w:r w:rsidR="006C4184" w:rsidRPr="00104290">
        <w:rPr>
          <w:rFonts w:eastAsia="Calibri" w:cs="Calibri"/>
          <w:color w:val="000000"/>
          <w:sz w:val="24"/>
          <w:szCs w:val="24"/>
        </w:rPr>
        <w:t xml:space="preserve">membership and to </w:t>
      </w:r>
      <w:r w:rsidRPr="005844CE">
        <w:rPr>
          <w:rFonts w:eastAsia="Calibri" w:cs="Calibri"/>
          <w:color w:val="000000"/>
          <w:sz w:val="24"/>
          <w:szCs w:val="24"/>
        </w:rPr>
        <w:t xml:space="preserve">deliver our transport service to you as a member.  We are responsible for deciding how we hold and use personal information about you.  If you fail to provide information when requested, which is necessary for us to consider your application, we will not be able to process your application successfully. </w:t>
      </w:r>
      <w:r w:rsidR="00136E24" w:rsidRPr="00104290">
        <w:rPr>
          <w:rFonts w:eastAsia="Calibri" w:cs="Calibri"/>
          <w:color w:val="000000"/>
          <w:sz w:val="24"/>
          <w:szCs w:val="24"/>
        </w:rPr>
        <w:t xml:space="preserve">  </w:t>
      </w:r>
      <w:r w:rsidR="00136E24" w:rsidRPr="00104290">
        <w:rPr>
          <w:rFonts w:asciiTheme="minorHAnsi" w:eastAsia="Calibri" w:hAnsiTheme="minorHAnsi" w:cstheme="minorHAnsi"/>
          <w:color w:val="000000"/>
          <w:sz w:val="24"/>
          <w:szCs w:val="24"/>
        </w:rPr>
        <w:t xml:space="preserve">A </w:t>
      </w:r>
      <w:r w:rsidRPr="00104290">
        <w:rPr>
          <w:rFonts w:asciiTheme="minorHAnsi" w:eastAsia="Calibri" w:hAnsiTheme="minorHAnsi" w:cstheme="minorHAnsi"/>
          <w:color w:val="000000"/>
          <w:sz w:val="24"/>
          <w:szCs w:val="24"/>
        </w:rPr>
        <w:t xml:space="preserve">copy of our full Privacy Policy is available on our website at </w:t>
      </w:r>
      <w:hyperlink r:id="rId21" w:history="1">
        <w:r w:rsidRPr="00104290">
          <w:rPr>
            <w:rFonts w:asciiTheme="minorHAnsi" w:eastAsia="Calibri" w:hAnsiTheme="minorHAnsi" w:cstheme="minorHAnsi"/>
            <w:color w:val="0563C1" w:themeColor="hyperlink"/>
            <w:sz w:val="24"/>
            <w:szCs w:val="24"/>
            <w:u w:val="single"/>
          </w:rPr>
          <w:t>www.fermanaghcommunitytransport.com</w:t>
        </w:r>
      </w:hyperlink>
      <w:r w:rsidRPr="00104290">
        <w:rPr>
          <w:rFonts w:asciiTheme="minorHAnsi" w:eastAsia="Calibri" w:hAnsiTheme="minorHAnsi" w:cstheme="minorHAnsi"/>
          <w:color w:val="000000"/>
          <w:sz w:val="24"/>
          <w:szCs w:val="24"/>
        </w:rPr>
        <w:t xml:space="preserve"> or upon request, this can be posted out to you.  This document makes you aware of how and why your personal data will be used, namely for the purposes of providing Community Transport services, and how long it will usually be retained for.</w:t>
      </w:r>
    </w:p>
    <w:p w14:paraId="771D7244" w14:textId="77777777" w:rsidR="00DD64C5" w:rsidRPr="000657B2" w:rsidRDefault="00DD64C5" w:rsidP="00D16C26">
      <w:pPr>
        <w:contextualSpacing/>
        <w:rPr>
          <w:rFonts w:cs="Arial"/>
          <w:szCs w:val="24"/>
        </w:rPr>
      </w:pPr>
    </w:p>
    <w:p w14:paraId="01FFEAA0" w14:textId="77777777" w:rsidR="00C63D3B" w:rsidRDefault="00C63D3B">
      <w:pPr>
        <w:spacing w:after="0" w:line="240" w:lineRule="auto"/>
        <w:rPr>
          <w:rFonts w:ascii="Calibri Light" w:eastAsia="SimSun" w:hAnsi="Calibri Light"/>
          <w:color w:val="262626"/>
          <w:sz w:val="40"/>
          <w:szCs w:val="40"/>
        </w:rPr>
      </w:pPr>
      <w:bookmarkStart w:id="165" w:name="_Toc536800970"/>
      <w:bookmarkStart w:id="166" w:name="_Toc536801295"/>
      <w:bookmarkStart w:id="167" w:name="_Toc536801337"/>
      <w:r>
        <w:br w:type="page"/>
      </w:r>
    </w:p>
    <w:p w14:paraId="60E22E83" w14:textId="33132F07" w:rsidR="00121505" w:rsidRDefault="00121505">
      <w:pPr>
        <w:pStyle w:val="Heading1"/>
      </w:pPr>
      <w:bookmarkStart w:id="168" w:name="_Toc102466024"/>
      <w:r>
        <w:lastRenderedPageBreak/>
        <w:t>Complaints Procedure</w:t>
      </w:r>
      <w:bookmarkEnd w:id="165"/>
      <w:bookmarkEnd w:id="166"/>
      <w:bookmarkEnd w:id="167"/>
      <w:bookmarkEnd w:id="168"/>
    </w:p>
    <w:p w14:paraId="60E22E84" w14:textId="77777777" w:rsidR="00121505" w:rsidRDefault="00121505">
      <w:pPr>
        <w:jc w:val="both"/>
      </w:pPr>
      <w:r>
        <w:t>If a member would like to make a complaint about any part of the Dial-a-Lift service, please contact yo</w:t>
      </w:r>
      <w:r w:rsidR="004B1125">
        <w:t xml:space="preserve">ur local office on </w:t>
      </w:r>
      <w:r w:rsidR="00FE6DA7">
        <w:rPr>
          <w:rFonts w:cs="Arial"/>
          <w:szCs w:val="24"/>
        </w:rPr>
        <w:t>028 66 324260</w:t>
      </w:r>
      <w:r>
        <w:t>.</w:t>
      </w:r>
    </w:p>
    <w:p w14:paraId="60E22E85" w14:textId="77777777" w:rsidR="00121505" w:rsidRDefault="00121505">
      <w:pPr>
        <w:jc w:val="both"/>
      </w:pPr>
      <w:r>
        <w:t>Details of the complaint should be recorded as follows:</w:t>
      </w:r>
    </w:p>
    <w:p w14:paraId="60E22E86" w14:textId="77777777" w:rsidR="00121505" w:rsidRDefault="00121505">
      <w:pPr>
        <w:pStyle w:val="ListParagraph"/>
        <w:numPr>
          <w:ilvl w:val="0"/>
          <w:numId w:val="15"/>
        </w:numPr>
        <w:ind w:hanging="720"/>
        <w:jc w:val="both"/>
      </w:pPr>
      <w:r>
        <w:t>Date and time of incident</w:t>
      </w:r>
    </w:p>
    <w:p w14:paraId="60E22E87" w14:textId="77777777" w:rsidR="00121505" w:rsidRDefault="00121505">
      <w:pPr>
        <w:pStyle w:val="ListParagraph"/>
        <w:numPr>
          <w:ilvl w:val="0"/>
          <w:numId w:val="15"/>
        </w:numPr>
        <w:ind w:hanging="720"/>
        <w:jc w:val="both"/>
      </w:pPr>
      <w:r>
        <w:t>Name of the person involved</w:t>
      </w:r>
    </w:p>
    <w:p w14:paraId="60E22E88" w14:textId="77777777" w:rsidR="00121505" w:rsidRDefault="00121505">
      <w:pPr>
        <w:pStyle w:val="ListParagraph"/>
        <w:numPr>
          <w:ilvl w:val="0"/>
          <w:numId w:val="15"/>
        </w:numPr>
        <w:ind w:hanging="720"/>
        <w:jc w:val="both"/>
      </w:pPr>
      <w:r>
        <w:t>Nature and details of the complaint.</w:t>
      </w:r>
    </w:p>
    <w:p w14:paraId="60E22E89" w14:textId="77777777" w:rsidR="00121505" w:rsidRDefault="00121505">
      <w:pPr>
        <w:jc w:val="both"/>
      </w:pPr>
      <w:r>
        <w:t>We will acknowledge receipt of the complaint within 5 working days and respond upon investigation within 30 days.  If customers are not satisfied with the response or action taken, the matter will be referred to the Board of Directors for further investigation.</w:t>
      </w:r>
    </w:p>
    <w:p w14:paraId="60E22E8A" w14:textId="77777777" w:rsidR="00121505" w:rsidRDefault="00121505">
      <w:pPr>
        <w:jc w:val="both"/>
      </w:pPr>
      <w:r>
        <w:t>If you are not happy with the response you have received, how the complaint has been dealt with, or would like independent advice, you can contact the Consumer Council at any stage.</w:t>
      </w:r>
    </w:p>
    <w:p w14:paraId="60E22E8B" w14:textId="77777777" w:rsidR="00121505" w:rsidRDefault="00121505" w:rsidP="008B0D74">
      <w:pPr>
        <w:spacing w:after="0" w:line="240" w:lineRule="auto"/>
      </w:pPr>
      <w:r>
        <w:t>The Consumer Council</w:t>
      </w:r>
    </w:p>
    <w:p w14:paraId="60E22E8C" w14:textId="77777777" w:rsidR="00121505" w:rsidRDefault="00121505" w:rsidP="008B0D74">
      <w:pPr>
        <w:spacing w:after="0" w:line="240" w:lineRule="auto"/>
      </w:pPr>
      <w:r>
        <w:t>Elizabeth House</w:t>
      </w:r>
    </w:p>
    <w:p w14:paraId="60E22E8D" w14:textId="77777777" w:rsidR="00121505" w:rsidRDefault="00121505" w:rsidP="008B0D74">
      <w:pPr>
        <w:spacing w:after="0" w:line="240" w:lineRule="auto"/>
      </w:pPr>
      <w:r>
        <w:t xml:space="preserve">116 </w:t>
      </w:r>
      <w:proofErr w:type="spellStart"/>
      <w:r>
        <w:t>Holywood</w:t>
      </w:r>
      <w:proofErr w:type="spellEnd"/>
      <w:r>
        <w:t xml:space="preserve"> Road</w:t>
      </w:r>
    </w:p>
    <w:p w14:paraId="60E22E8E" w14:textId="77777777" w:rsidR="00121505" w:rsidRDefault="00121505" w:rsidP="008B0D74">
      <w:pPr>
        <w:spacing w:after="0" w:line="240" w:lineRule="auto"/>
      </w:pPr>
      <w:r>
        <w:t>Belfast</w:t>
      </w:r>
    </w:p>
    <w:p w14:paraId="60E22E8F" w14:textId="77777777" w:rsidR="00121505" w:rsidRDefault="00121505" w:rsidP="008B0D74">
      <w:pPr>
        <w:spacing w:after="0" w:line="240" w:lineRule="auto"/>
      </w:pPr>
      <w:r>
        <w:t>BT4 1NY</w:t>
      </w:r>
    </w:p>
    <w:p w14:paraId="60E22E91" w14:textId="77777777" w:rsidR="00121505" w:rsidRDefault="00121505" w:rsidP="008B0D74">
      <w:pPr>
        <w:spacing w:after="0" w:line="240" w:lineRule="auto"/>
      </w:pPr>
      <w:r>
        <w:t>Freephone complaints line:</w:t>
      </w:r>
      <w:r>
        <w:tab/>
        <w:t>0800 121 6022</w:t>
      </w:r>
    </w:p>
    <w:p w14:paraId="60E22E92" w14:textId="77777777" w:rsidR="00121505" w:rsidRDefault="00121505" w:rsidP="008B0D74">
      <w:pPr>
        <w:spacing w:after="0" w:line="240" w:lineRule="auto"/>
      </w:pPr>
      <w:r>
        <w:t>Telephone:</w:t>
      </w:r>
      <w:r>
        <w:tab/>
        <w:t>028 9067 3488</w:t>
      </w:r>
    </w:p>
    <w:p w14:paraId="60E22E93" w14:textId="77777777" w:rsidR="00121505" w:rsidRDefault="00121505" w:rsidP="008B0D74">
      <w:pPr>
        <w:spacing w:after="0" w:line="240" w:lineRule="auto"/>
      </w:pPr>
      <w:r>
        <w:t>Fax:</w:t>
      </w:r>
      <w:r>
        <w:tab/>
      </w:r>
      <w:r>
        <w:tab/>
        <w:t>028 9065 7701</w:t>
      </w:r>
    </w:p>
    <w:p w14:paraId="60E22E94" w14:textId="77777777" w:rsidR="00121505" w:rsidRDefault="00121505" w:rsidP="008B0D74">
      <w:pPr>
        <w:spacing w:after="0" w:line="240" w:lineRule="auto"/>
      </w:pPr>
      <w:r>
        <w:t>Email:</w:t>
      </w:r>
      <w:r>
        <w:tab/>
      </w:r>
      <w:r>
        <w:tab/>
      </w:r>
      <w:hyperlink r:id="rId22" w:history="1">
        <w:r>
          <w:rPr>
            <w:rStyle w:val="Hyperlink"/>
          </w:rPr>
          <w:t>complaints@consumercouncil.org.uk</w:t>
        </w:r>
      </w:hyperlink>
    </w:p>
    <w:p w14:paraId="60E22E95" w14:textId="77777777" w:rsidR="00121505" w:rsidRDefault="00121505" w:rsidP="008B0D74">
      <w:pPr>
        <w:spacing w:after="0" w:line="240" w:lineRule="auto"/>
      </w:pPr>
      <w:r>
        <w:t>Website:</w:t>
      </w:r>
      <w:r>
        <w:tab/>
      </w:r>
      <w:hyperlink r:id="rId23" w:history="1">
        <w:r>
          <w:rPr>
            <w:rStyle w:val="Hyperlink"/>
          </w:rPr>
          <w:t>www.consumercouncil.org.uk</w:t>
        </w:r>
      </w:hyperlink>
    </w:p>
    <w:p w14:paraId="00DB385D" w14:textId="77777777" w:rsidR="00C63D3B" w:rsidRDefault="00C63D3B">
      <w:pPr>
        <w:spacing w:after="0" w:line="240" w:lineRule="auto"/>
        <w:rPr>
          <w:rFonts w:ascii="Calibri Light" w:eastAsia="SimSun" w:hAnsi="Calibri Light"/>
          <w:color w:val="262626"/>
          <w:sz w:val="40"/>
          <w:szCs w:val="40"/>
        </w:rPr>
      </w:pPr>
      <w:bookmarkStart w:id="169" w:name="_Toc536800971"/>
      <w:bookmarkStart w:id="170" w:name="_Toc536801296"/>
      <w:bookmarkStart w:id="171" w:name="_Toc536801338"/>
      <w:r>
        <w:br w:type="page"/>
      </w:r>
    </w:p>
    <w:p w14:paraId="60E22E96" w14:textId="51D8AFC0" w:rsidR="00121505" w:rsidRDefault="00121505">
      <w:pPr>
        <w:pStyle w:val="Heading1"/>
      </w:pPr>
      <w:bookmarkStart w:id="172" w:name="_Toc102466025"/>
      <w:r>
        <w:lastRenderedPageBreak/>
        <w:t>Feedback</w:t>
      </w:r>
      <w:bookmarkEnd w:id="169"/>
      <w:bookmarkEnd w:id="170"/>
      <w:bookmarkEnd w:id="171"/>
      <w:bookmarkEnd w:id="172"/>
    </w:p>
    <w:p w14:paraId="60E22E97" w14:textId="49EBCC3E" w:rsidR="00121505" w:rsidRDefault="00121505">
      <w:pPr>
        <w:jc w:val="both"/>
      </w:pPr>
      <w:r>
        <w:t xml:space="preserve">We welcome and value customer feedback </w:t>
      </w:r>
      <w:r w:rsidR="00F52479">
        <w:t>to</w:t>
      </w:r>
      <w:r>
        <w:t xml:space="preserve"> continually improve the quality of the Dial-a-Lift service.</w:t>
      </w:r>
    </w:p>
    <w:p w14:paraId="36921250" w14:textId="77777777" w:rsidR="00C63D3B" w:rsidRDefault="00C63D3B">
      <w:pPr>
        <w:spacing w:after="0" w:line="240" w:lineRule="auto"/>
        <w:rPr>
          <w:rFonts w:ascii="Calibri Light" w:eastAsia="SimSun" w:hAnsi="Calibri Light"/>
          <w:color w:val="262626"/>
          <w:sz w:val="40"/>
          <w:szCs w:val="40"/>
        </w:rPr>
      </w:pPr>
      <w:bookmarkStart w:id="173" w:name="_Toc536800972"/>
      <w:bookmarkStart w:id="174" w:name="_Toc536801297"/>
      <w:bookmarkStart w:id="175" w:name="_Toc536801339"/>
      <w:r>
        <w:br w:type="page"/>
      </w:r>
    </w:p>
    <w:p w14:paraId="60E22E98" w14:textId="750E0992" w:rsidR="00121505" w:rsidRDefault="00121505">
      <w:pPr>
        <w:pStyle w:val="Heading1"/>
      </w:pPr>
      <w:bookmarkStart w:id="176" w:name="_Toc102466026"/>
      <w:r>
        <w:lastRenderedPageBreak/>
        <w:t>Contact Us</w:t>
      </w:r>
      <w:bookmarkEnd w:id="173"/>
      <w:bookmarkEnd w:id="174"/>
      <w:bookmarkEnd w:id="175"/>
      <w:bookmarkEnd w:id="176"/>
    </w:p>
    <w:p w14:paraId="60E22E99" w14:textId="4F14CF79" w:rsidR="00121505" w:rsidRDefault="00EB2760" w:rsidP="008B0D74">
      <w:pPr>
        <w:spacing w:after="0" w:line="240" w:lineRule="auto"/>
        <w:jc w:val="both"/>
        <w:rPr>
          <w:rFonts w:cs="Arial"/>
          <w:szCs w:val="24"/>
          <w:u w:val="single"/>
        </w:rPr>
      </w:pPr>
      <w:r>
        <w:rPr>
          <w:rFonts w:cs="Arial"/>
          <w:szCs w:val="24"/>
          <w:u w:val="single"/>
        </w:rPr>
        <w:t>Fermanagh Community</w:t>
      </w:r>
      <w:r w:rsidR="00FE6DA7">
        <w:rPr>
          <w:rFonts w:cs="Arial"/>
          <w:szCs w:val="24"/>
          <w:u w:val="single"/>
        </w:rPr>
        <w:t xml:space="preserve"> Transport</w:t>
      </w:r>
    </w:p>
    <w:p w14:paraId="60E22E9A" w14:textId="06E7ACCD" w:rsidR="00D16C26" w:rsidRDefault="00D16C26" w:rsidP="008B0D74">
      <w:pPr>
        <w:spacing w:after="0" w:line="240" w:lineRule="auto"/>
        <w:jc w:val="both"/>
        <w:rPr>
          <w:rFonts w:cs="Arial"/>
          <w:szCs w:val="24"/>
        </w:rPr>
      </w:pPr>
      <w:r>
        <w:rPr>
          <w:rFonts w:cs="Arial"/>
          <w:szCs w:val="24"/>
        </w:rPr>
        <w:t>42 Enniskillen Business Centre</w:t>
      </w:r>
    </w:p>
    <w:p w14:paraId="60E22E9B" w14:textId="2A48C830" w:rsidR="00D16C26" w:rsidRDefault="008B0D74" w:rsidP="008B0D74">
      <w:pPr>
        <w:spacing w:after="0" w:line="240" w:lineRule="auto"/>
        <w:jc w:val="both"/>
        <w:rPr>
          <w:rFonts w:cs="Arial"/>
          <w:szCs w:val="24"/>
        </w:rPr>
      </w:pPr>
      <w:r>
        <w:rPr>
          <w:rFonts w:cs="Arial"/>
          <w:noProof/>
          <w:color w:val="0000FF"/>
          <w:sz w:val="27"/>
          <w:szCs w:val="27"/>
        </w:rPr>
        <w:drawing>
          <wp:anchor distT="0" distB="0" distL="114300" distR="114300" simplePos="0" relativeHeight="251659264" behindDoc="1" locked="0" layoutInCell="1" allowOverlap="1" wp14:anchorId="434053DB" wp14:editId="6FDC317C">
            <wp:simplePos x="0" y="0"/>
            <wp:positionH relativeFrom="column">
              <wp:posOffset>3907155</wp:posOffset>
            </wp:positionH>
            <wp:positionV relativeFrom="paragraph">
              <wp:posOffset>104140</wp:posOffset>
            </wp:positionV>
            <wp:extent cx="1666875" cy="762000"/>
            <wp:effectExtent l="0" t="0" r="9525" b="0"/>
            <wp:wrapTight wrapText="bothSides">
              <wp:wrapPolygon edited="0">
                <wp:start x="0" y="0"/>
                <wp:lineTo x="0" y="21060"/>
                <wp:lineTo x="21477" y="21060"/>
                <wp:lineTo x="21477" y="0"/>
                <wp:lineTo x="0" y="0"/>
              </wp:wrapPolygon>
            </wp:wrapTight>
            <wp:docPr id="4" name="Picture 4" descr="Image result for facebook symbol like us on faceboo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ebook symbol like us on facebo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6875" cy="762000"/>
                    </a:xfrm>
                    <a:prstGeom prst="rect">
                      <a:avLst/>
                    </a:prstGeom>
                    <a:noFill/>
                    <a:ln>
                      <a:noFill/>
                    </a:ln>
                  </pic:spPr>
                </pic:pic>
              </a:graphicData>
            </a:graphic>
          </wp:anchor>
        </w:drawing>
      </w:r>
      <w:proofErr w:type="spellStart"/>
      <w:r w:rsidR="00D16C26">
        <w:rPr>
          <w:rFonts w:cs="Arial"/>
          <w:szCs w:val="24"/>
        </w:rPr>
        <w:t>Lackaghboy</w:t>
      </w:r>
      <w:proofErr w:type="spellEnd"/>
      <w:r w:rsidR="00D16C26">
        <w:rPr>
          <w:rFonts w:cs="Arial"/>
          <w:szCs w:val="24"/>
        </w:rPr>
        <w:t xml:space="preserve"> Industrial Estate,</w:t>
      </w:r>
    </w:p>
    <w:p w14:paraId="60E22E9C" w14:textId="69E7D33A" w:rsidR="00D16C26" w:rsidRDefault="00D16C26" w:rsidP="008B0D74">
      <w:pPr>
        <w:spacing w:after="0" w:line="240" w:lineRule="auto"/>
        <w:jc w:val="both"/>
        <w:rPr>
          <w:rFonts w:cs="Arial"/>
          <w:szCs w:val="24"/>
        </w:rPr>
      </w:pPr>
      <w:r>
        <w:rPr>
          <w:rFonts w:cs="Arial"/>
          <w:szCs w:val="24"/>
        </w:rPr>
        <w:t>Tempo Road,</w:t>
      </w:r>
    </w:p>
    <w:p w14:paraId="60E22E9D" w14:textId="4B983C29" w:rsidR="00D16C26" w:rsidRDefault="00D16C26" w:rsidP="008B0D74">
      <w:pPr>
        <w:spacing w:after="0" w:line="240" w:lineRule="auto"/>
        <w:jc w:val="both"/>
        <w:rPr>
          <w:rFonts w:cs="Arial"/>
          <w:szCs w:val="24"/>
        </w:rPr>
      </w:pPr>
      <w:r>
        <w:rPr>
          <w:rFonts w:cs="Arial"/>
          <w:szCs w:val="24"/>
        </w:rPr>
        <w:t>Enniskillen</w:t>
      </w:r>
    </w:p>
    <w:p w14:paraId="60E22E9E" w14:textId="77777777" w:rsidR="00D16C26" w:rsidRDefault="00D16C26" w:rsidP="008B0D74">
      <w:pPr>
        <w:spacing w:after="0" w:line="240" w:lineRule="auto"/>
        <w:jc w:val="both"/>
        <w:rPr>
          <w:rFonts w:cs="Arial"/>
          <w:szCs w:val="24"/>
        </w:rPr>
      </w:pPr>
      <w:r>
        <w:rPr>
          <w:rFonts w:cs="Arial"/>
          <w:szCs w:val="24"/>
        </w:rPr>
        <w:t>Co. Fermanagh</w:t>
      </w:r>
    </w:p>
    <w:p w14:paraId="60E22E9F" w14:textId="77777777" w:rsidR="00D16C26" w:rsidRDefault="00D16C26" w:rsidP="008B0D74">
      <w:pPr>
        <w:spacing w:after="0" w:line="240" w:lineRule="auto"/>
        <w:jc w:val="both"/>
        <w:rPr>
          <w:rFonts w:cs="Arial"/>
          <w:szCs w:val="24"/>
        </w:rPr>
      </w:pPr>
      <w:r>
        <w:rPr>
          <w:rFonts w:cs="Arial"/>
          <w:szCs w:val="24"/>
        </w:rPr>
        <w:t>BT74 4RL</w:t>
      </w:r>
    </w:p>
    <w:p w14:paraId="60E22EA0" w14:textId="77777777" w:rsidR="00121505" w:rsidRDefault="00121505" w:rsidP="008B0D74">
      <w:pPr>
        <w:spacing w:after="0" w:line="240" w:lineRule="auto"/>
        <w:jc w:val="both"/>
        <w:rPr>
          <w:rFonts w:cs="Arial"/>
          <w:szCs w:val="24"/>
        </w:rPr>
      </w:pPr>
      <w:r>
        <w:rPr>
          <w:rFonts w:cs="Arial"/>
          <w:szCs w:val="24"/>
        </w:rPr>
        <w:t xml:space="preserve">Telephone: </w:t>
      </w:r>
      <w:r w:rsidR="00FE6DA7">
        <w:rPr>
          <w:rFonts w:cs="Arial"/>
          <w:szCs w:val="24"/>
        </w:rPr>
        <w:t>028 66 324260</w:t>
      </w:r>
    </w:p>
    <w:p w14:paraId="60E22EA1" w14:textId="77777777" w:rsidR="00713093" w:rsidRDefault="002C0A6C" w:rsidP="008B0D74">
      <w:pPr>
        <w:spacing w:after="0" w:line="240" w:lineRule="auto"/>
        <w:jc w:val="both"/>
        <w:rPr>
          <w:rFonts w:cs="Arial"/>
          <w:szCs w:val="24"/>
        </w:rPr>
      </w:pPr>
      <w:r>
        <w:rPr>
          <w:rFonts w:cs="Arial"/>
          <w:szCs w:val="24"/>
        </w:rPr>
        <w:t>Email</w:t>
      </w:r>
      <w:r w:rsidR="00FE6DA7">
        <w:rPr>
          <w:rFonts w:cs="Arial"/>
          <w:szCs w:val="24"/>
        </w:rPr>
        <w:t>:</w:t>
      </w:r>
      <w:r>
        <w:rPr>
          <w:rFonts w:cs="Arial"/>
          <w:szCs w:val="24"/>
        </w:rPr>
        <w:t xml:space="preserve"> </w:t>
      </w:r>
      <w:hyperlink r:id="rId26" w:history="1">
        <w:r w:rsidR="00FE6DA7" w:rsidRPr="00EE6C50">
          <w:rPr>
            <w:rStyle w:val="Hyperlink"/>
            <w:rFonts w:cs="Arial"/>
            <w:szCs w:val="24"/>
          </w:rPr>
          <w:t>info@fermanaghcommunitytransport.com</w:t>
        </w:r>
      </w:hyperlink>
      <w:r w:rsidR="00FE6DA7">
        <w:rPr>
          <w:rFonts w:cs="Arial"/>
          <w:szCs w:val="24"/>
        </w:rPr>
        <w:t xml:space="preserve"> </w:t>
      </w:r>
    </w:p>
    <w:sectPr w:rsidR="00713093" w:rsidSect="006C4184">
      <w:headerReference w:type="default" r:id="rId27"/>
      <w:footerReference w:type="default" r:id="rId28"/>
      <w:pgSz w:w="11906" w:h="16838" w:code="9"/>
      <w:pgMar w:top="720" w:right="720" w:bottom="720" w:left="720" w:header="680"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FEAD" w14:textId="77777777" w:rsidR="00D50354" w:rsidRDefault="00D50354">
      <w:pPr>
        <w:spacing w:after="0" w:line="240" w:lineRule="auto"/>
      </w:pPr>
      <w:r>
        <w:separator/>
      </w:r>
    </w:p>
  </w:endnote>
  <w:endnote w:type="continuationSeparator" w:id="0">
    <w:p w14:paraId="42FE1244" w14:textId="77777777" w:rsidR="00D50354" w:rsidRDefault="00D5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2EBB" w14:textId="77777777" w:rsidR="008465A3" w:rsidRPr="00E25607" w:rsidRDefault="008465A3" w:rsidP="00E25607">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19D6" w14:textId="77777777" w:rsidR="00D50354" w:rsidRDefault="00D50354">
      <w:pPr>
        <w:spacing w:after="0" w:line="240" w:lineRule="auto"/>
      </w:pPr>
      <w:r>
        <w:separator/>
      </w:r>
    </w:p>
  </w:footnote>
  <w:footnote w:type="continuationSeparator" w:id="0">
    <w:p w14:paraId="10036CEF" w14:textId="77777777" w:rsidR="00D50354" w:rsidRDefault="00D50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2EBA" w14:textId="5C90430E" w:rsidR="008465A3" w:rsidRDefault="008465A3" w:rsidP="00D337CD">
    <w:pPr>
      <w:pStyle w:val="Header"/>
      <w:jc w:val="right"/>
    </w:pPr>
    <w:r>
      <w:rPr>
        <w:noProof/>
      </w:rPr>
      <w:drawing>
        <wp:inline distT="0" distB="0" distL="0" distR="0" wp14:anchorId="60E22EBC" wp14:editId="5C26EE49">
          <wp:extent cx="2114550" cy="457200"/>
          <wp:effectExtent l="0" t="0" r="0" b="0"/>
          <wp:docPr id="5" name="Picture 5" descr="fermanagh-community-transport -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rmanagh-community-transport -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1A3"/>
    <w:multiLevelType w:val="hybridMultilevel"/>
    <w:tmpl w:val="B928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0704C"/>
    <w:multiLevelType w:val="multilevel"/>
    <w:tmpl w:val="05167D6C"/>
    <w:lvl w:ilvl="0">
      <w:numFmt w:val="bullet"/>
      <w:lvlText w:val=""/>
      <w:lvlJc w:val="left"/>
      <w:pPr>
        <w:tabs>
          <w:tab w:val="num" w:pos="1080"/>
        </w:tabs>
        <w:ind w:left="1080" w:hanging="720"/>
      </w:pPr>
      <w:rPr>
        <w:rFonts w:ascii="Wingdings 3" w:eastAsia="Times New Roman" w:hAnsi="Wingdings 3"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B4975"/>
    <w:multiLevelType w:val="hybridMultilevel"/>
    <w:tmpl w:val="C332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6097C"/>
    <w:multiLevelType w:val="multilevel"/>
    <w:tmpl w:val="3934E0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AB5043"/>
    <w:multiLevelType w:val="hybridMultilevel"/>
    <w:tmpl w:val="BDC84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145C9"/>
    <w:multiLevelType w:val="hybridMultilevel"/>
    <w:tmpl w:val="D0D8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568EC"/>
    <w:multiLevelType w:val="hybridMultilevel"/>
    <w:tmpl w:val="284E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876A0"/>
    <w:multiLevelType w:val="hybridMultilevel"/>
    <w:tmpl w:val="33B4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5216F"/>
    <w:multiLevelType w:val="hybridMultilevel"/>
    <w:tmpl w:val="97E4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44DB7"/>
    <w:multiLevelType w:val="hybridMultilevel"/>
    <w:tmpl w:val="3934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C369F"/>
    <w:multiLevelType w:val="multilevel"/>
    <w:tmpl w:val="284E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4F2F"/>
    <w:multiLevelType w:val="hybridMultilevel"/>
    <w:tmpl w:val="0D94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378B8"/>
    <w:multiLevelType w:val="hybridMultilevel"/>
    <w:tmpl w:val="E1B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1633C"/>
    <w:multiLevelType w:val="hybridMultilevel"/>
    <w:tmpl w:val="533EE096"/>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0A3605"/>
    <w:multiLevelType w:val="hybridMultilevel"/>
    <w:tmpl w:val="3848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D432A"/>
    <w:multiLevelType w:val="hybridMultilevel"/>
    <w:tmpl w:val="A43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D617F"/>
    <w:multiLevelType w:val="hybridMultilevel"/>
    <w:tmpl w:val="FC6EBEC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15:restartNumberingAfterBreak="0">
    <w:nsid w:val="64794BB7"/>
    <w:multiLevelType w:val="hybridMultilevel"/>
    <w:tmpl w:val="018C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A1889"/>
    <w:multiLevelType w:val="hybridMultilevel"/>
    <w:tmpl w:val="D3B4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F0B5C"/>
    <w:multiLevelType w:val="hybridMultilevel"/>
    <w:tmpl w:val="D72E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43CBE"/>
    <w:multiLevelType w:val="multilevel"/>
    <w:tmpl w:val="F458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42552"/>
    <w:multiLevelType w:val="multilevel"/>
    <w:tmpl w:val="05167D6C"/>
    <w:lvl w:ilvl="0">
      <w:numFmt w:val="bullet"/>
      <w:lvlText w:val=""/>
      <w:lvlJc w:val="left"/>
      <w:pPr>
        <w:tabs>
          <w:tab w:val="num" w:pos="1080"/>
        </w:tabs>
        <w:ind w:left="1080" w:hanging="720"/>
      </w:pPr>
      <w:rPr>
        <w:rFonts w:ascii="Wingdings 3" w:eastAsia="Times New Roman" w:hAnsi="Wingdings 3"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584BD3"/>
    <w:multiLevelType w:val="multilevel"/>
    <w:tmpl w:val="05167D6C"/>
    <w:lvl w:ilvl="0">
      <w:numFmt w:val="bullet"/>
      <w:lvlText w:val=""/>
      <w:lvlJc w:val="left"/>
      <w:pPr>
        <w:tabs>
          <w:tab w:val="num" w:pos="1080"/>
        </w:tabs>
        <w:ind w:left="1080" w:hanging="720"/>
      </w:pPr>
      <w:rPr>
        <w:rFonts w:ascii="Wingdings 3" w:eastAsia="Times New Roman" w:hAnsi="Wingdings 3"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0B33E9"/>
    <w:multiLevelType w:val="hybridMultilevel"/>
    <w:tmpl w:val="05167D6C"/>
    <w:lvl w:ilvl="0" w:tplc="6798D0FC">
      <w:numFmt w:val="bullet"/>
      <w:lvlText w:val=""/>
      <w:lvlJc w:val="left"/>
      <w:pPr>
        <w:tabs>
          <w:tab w:val="num" w:pos="1080"/>
        </w:tabs>
        <w:ind w:left="1080" w:hanging="720"/>
      </w:pPr>
      <w:rPr>
        <w:rFonts w:ascii="Wingdings 3" w:eastAsia="Times New Roman" w:hAnsi="Wingdings 3"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9318A"/>
    <w:multiLevelType w:val="multilevel"/>
    <w:tmpl w:val="3934E0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10656989">
    <w:abstractNumId w:val="7"/>
  </w:num>
  <w:num w:numId="2" w16cid:durableId="883519228">
    <w:abstractNumId w:val="9"/>
  </w:num>
  <w:num w:numId="3" w16cid:durableId="1080102696">
    <w:abstractNumId w:val="12"/>
  </w:num>
  <w:num w:numId="4" w16cid:durableId="1412121949">
    <w:abstractNumId w:val="19"/>
  </w:num>
  <w:num w:numId="5" w16cid:durableId="426969366">
    <w:abstractNumId w:val="11"/>
  </w:num>
  <w:num w:numId="6" w16cid:durableId="1536767697">
    <w:abstractNumId w:val="0"/>
  </w:num>
  <w:num w:numId="7" w16cid:durableId="300043549">
    <w:abstractNumId w:val="8"/>
  </w:num>
  <w:num w:numId="8" w16cid:durableId="2098747780">
    <w:abstractNumId w:val="6"/>
  </w:num>
  <w:num w:numId="9" w16cid:durableId="63065607">
    <w:abstractNumId w:val="5"/>
  </w:num>
  <w:num w:numId="10" w16cid:durableId="2082291199">
    <w:abstractNumId w:val="17"/>
  </w:num>
  <w:num w:numId="11" w16cid:durableId="1565674708">
    <w:abstractNumId w:val="4"/>
  </w:num>
  <w:num w:numId="12" w16cid:durableId="14432562">
    <w:abstractNumId w:val="14"/>
  </w:num>
  <w:num w:numId="13" w16cid:durableId="227619655">
    <w:abstractNumId w:val="18"/>
  </w:num>
  <w:num w:numId="14" w16cid:durableId="1033000247">
    <w:abstractNumId w:val="2"/>
  </w:num>
  <w:num w:numId="15" w16cid:durableId="91359382">
    <w:abstractNumId w:val="15"/>
  </w:num>
  <w:num w:numId="16" w16cid:durableId="2083021420">
    <w:abstractNumId w:val="23"/>
  </w:num>
  <w:num w:numId="17" w16cid:durableId="490829502">
    <w:abstractNumId w:val="22"/>
  </w:num>
  <w:num w:numId="18" w16cid:durableId="80444977">
    <w:abstractNumId w:val="1"/>
  </w:num>
  <w:num w:numId="19" w16cid:durableId="230234421">
    <w:abstractNumId w:val="21"/>
  </w:num>
  <w:num w:numId="20" w16cid:durableId="1838424793">
    <w:abstractNumId w:val="10"/>
  </w:num>
  <w:num w:numId="21" w16cid:durableId="1361511542">
    <w:abstractNumId w:val="24"/>
  </w:num>
  <w:num w:numId="22" w16cid:durableId="112675008">
    <w:abstractNumId w:val="3"/>
  </w:num>
  <w:num w:numId="23" w16cid:durableId="557588470">
    <w:abstractNumId w:val="13"/>
  </w:num>
  <w:num w:numId="24" w16cid:durableId="1012100933">
    <w:abstractNumId w:val="20"/>
  </w:num>
  <w:num w:numId="25" w16cid:durableId="18894865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AC"/>
    <w:rsid w:val="000005F8"/>
    <w:rsid w:val="00015AE5"/>
    <w:rsid w:val="00040288"/>
    <w:rsid w:val="00047F41"/>
    <w:rsid w:val="000657B2"/>
    <w:rsid w:val="000A73AC"/>
    <w:rsid w:val="000F4763"/>
    <w:rsid w:val="00104290"/>
    <w:rsid w:val="00121505"/>
    <w:rsid w:val="001236EA"/>
    <w:rsid w:val="00136E24"/>
    <w:rsid w:val="001447CA"/>
    <w:rsid w:val="001519C0"/>
    <w:rsid w:val="00182DAF"/>
    <w:rsid w:val="001908F0"/>
    <w:rsid w:val="001B3E75"/>
    <w:rsid w:val="001D0C42"/>
    <w:rsid w:val="001D326C"/>
    <w:rsid w:val="001F3E58"/>
    <w:rsid w:val="00204ED7"/>
    <w:rsid w:val="002257F5"/>
    <w:rsid w:val="002A668D"/>
    <w:rsid w:val="002B2B58"/>
    <w:rsid w:val="002C0A6C"/>
    <w:rsid w:val="002D2249"/>
    <w:rsid w:val="002E0808"/>
    <w:rsid w:val="002E243D"/>
    <w:rsid w:val="002F5D0A"/>
    <w:rsid w:val="00321130"/>
    <w:rsid w:val="003432D7"/>
    <w:rsid w:val="00362152"/>
    <w:rsid w:val="00364613"/>
    <w:rsid w:val="00371EC2"/>
    <w:rsid w:val="003A2616"/>
    <w:rsid w:val="003C3C9F"/>
    <w:rsid w:val="00416F49"/>
    <w:rsid w:val="00434133"/>
    <w:rsid w:val="00454DD1"/>
    <w:rsid w:val="00460946"/>
    <w:rsid w:val="00462CAD"/>
    <w:rsid w:val="004754FA"/>
    <w:rsid w:val="004B1125"/>
    <w:rsid w:val="004D539A"/>
    <w:rsid w:val="004E7D1B"/>
    <w:rsid w:val="00506169"/>
    <w:rsid w:val="00522DC6"/>
    <w:rsid w:val="00527781"/>
    <w:rsid w:val="00536CE7"/>
    <w:rsid w:val="005448DA"/>
    <w:rsid w:val="005503F0"/>
    <w:rsid w:val="005601DD"/>
    <w:rsid w:val="00567383"/>
    <w:rsid w:val="005844CE"/>
    <w:rsid w:val="00606590"/>
    <w:rsid w:val="00694D4E"/>
    <w:rsid w:val="00697772"/>
    <w:rsid w:val="006A3F22"/>
    <w:rsid w:val="006A6B23"/>
    <w:rsid w:val="006C4184"/>
    <w:rsid w:val="006C7439"/>
    <w:rsid w:val="006D632A"/>
    <w:rsid w:val="0070491A"/>
    <w:rsid w:val="00713093"/>
    <w:rsid w:val="007255A3"/>
    <w:rsid w:val="0074054D"/>
    <w:rsid w:val="0075018F"/>
    <w:rsid w:val="0078660A"/>
    <w:rsid w:val="007928AB"/>
    <w:rsid w:val="007969BD"/>
    <w:rsid w:val="007B0B7F"/>
    <w:rsid w:val="007E1C86"/>
    <w:rsid w:val="0080688D"/>
    <w:rsid w:val="00807409"/>
    <w:rsid w:val="00812291"/>
    <w:rsid w:val="008465A3"/>
    <w:rsid w:val="0087038A"/>
    <w:rsid w:val="008A0660"/>
    <w:rsid w:val="008B0D74"/>
    <w:rsid w:val="008B3F02"/>
    <w:rsid w:val="008D2D47"/>
    <w:rsid w:val="008D4E54"/>
    <w:rsid w:val="008D7376"/>
    <w:rsid w:val="008F2470"/>
    <w:rsid w:val="009173DE"/>
    <w:rsid w:val="00924E1B"/>
    <w:rsid w:val="00955920"/>
    <w:rsid w:val="00987542"/>
    <w:rsid w:val="009960CB"/>
    <w:rsid w:val="009A341D"/>
    <w:rsid w:val="009D6E63"/>
    <w:rsid w:val="009E1C4F"/>
    <w:rsid w:val="009F6774"/>
    <w:rsid w:val="00A12BD4"/>
    <w:rsid w:val="00A201F4"/>
    <w:rsid w:val="00A52AAC"/>
    <w:rsid w:val="00A54208"/>
    <w:rsid w:val="00A87820"/>
    <w:rsid w:val="00AB43BE"/>
    <w:rsid w:val="00AC2F79"/>
    <w:rsid w:val="00AC41BE"/>
    <w:rsid w:val="00AD5AB8"/>
    <w:rsid w:val="00AF21C8"/>
    <w:rsid w:val="00B168EC"/>
    <w:rsid w:val="00BB7A76"/>
    <w:rsid w:val="00BD738B"/>
    <w:rsid w:val="00BF3A2C"/>
    <w:rsid w:val="00C22CA8"/>
    <w:rsid w:val="00C36D3F"/>
    <w:rsid w:val="00C450C4"/>
    <w:rsid w:val="00C51969"/>
    <w:rsid w:val="00C63D3B"/>
    <w:rsid w:val="00C65EBD"/>
    <w:rsid w:val="00C66855"/>
    <w:rsid w:val="00C73FE2"/>
    <w:rsid w:val="00C869BB"/>
    <w:rsid w:val="00CB15B5"/>
    <w:rsid w:val="00D000F0"/>
    <w:rsid w:val="00D120BD"/>
    <w:rsid w:val="00D16C26"/>
    <w:rsid w:val="00D16E49"/>
    <w:rsid w:val="00D31C05"/>
    <w:rsid w:val="00D337CD"/>
    <w:rsid w:val="00D50354"/>
    <w:rsid w:val="00D51225"/>
    <w:rsid w:val="00D84674"/>
    <w:rsid w:val="00D918CA"/>
    <w:rsid w:val="00DD64C5"/>
    <w:rsid w:val="00DE023B"/>
    <w:rsid w:val="00E16DB4"/>
    <w:rsid w:val="00E25607"/>
    <w:rsid w:val="00E63A4D"/>
    <w:rsid w:val="00E918B3"/>
    <w:rsid w:val="00EB2760"/>
    <w:rsid w:val="00EC4F83"/>
    <w:rsid w:val="00EE2194"/>
    <w:rsid w:val="00EF0225"/>
    <w:rsid w:val="00F007AE"/>
    <w:rsid w:val="00F14C28"/>
    <w:rsid w:val="00F22C8C"/>
    <w:rsid w:val="00F24435"/>
    <w:rsid w:val="00F3322C"/>
    <w:rsid w:val="00F43C10"/>
    <w:rsid w:val="00F52479"/>
    <w:rsid w:val="00F65D5A"/>
    <w:rsid w:val="00FA5D29"/>
    <w:rsid w:val="00FE56FA"/>
    <w:rsid w:val="00FE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22D82"/>
  <w15:chartTrackingRefBased/>
  <w15:docId w15:val="{EF682A15-1CF6-4210-B6FA-4DDA9C25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C26"/>
    <w:pPr>
      <w:spacing w:after="160" w:line="276" w:lineRule="auto"/>
    </w:pPr>
    <w:rPr>
      <w:sz w:val="21"/>
      <w:szCs w:val="21"/>
    </w:rPr>
  </w:style>
  <w:style w:type="paragraph" w:styleId="Heading1">
    <w:name w:val="heading 1"/>
    <w:basedOn w:val="Normal"/>
    <w:next w:val="Normal"/>
    <w:link w:val="Heading1Char"/>
    <w:uiPriority w:val="9"/>
    <w:qFormat/>
    <w:rsid w:val="00D16C26"/>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unhideWhenUsed/>
    <w:qFormat/>
    <w:rsid w:val="00D16C26"/>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unhideWhenUsed/>
    <w:qFormat/>
    <w:rsid w:val="00D16C26"/>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semiHidden/>
    <w:unhideWhenUsed/>
    <w:qFormat/>
    <w:rsid w:val="00D16C26"/>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semiHidden/>
    <w:unhideWhenUsed/>
    <w:qFormat/>
    <w:rsid w:val="00D16C26"/>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
    <w:semiHidden/>
    <w:unhideWhenUsed/>
    <w:qFormat/>
    <w:rsid w:val="00D16C26"/>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
    <w:semiHidden/>
    <w:unhideWhenUsed/>
    <w:qFormat/>
    <w:rsid w:val="00D16C26"/>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semiHidden/>
    <w:unhideWhenUsed/>
    <w:qFormat/>
    <w:rsid w:val="00D16C26"/>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semiHidden/>
    <w:unhideWhenUsed/>
    <w:qFormat/>
    <w:rsid w:val="00D16C26"/>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spacing w:before="120" w:after="120"/>
    </w:pPr>
    <w:rPr>
      <w:rFonts w:cs="Calibri"/>
      <w:b/>
      <w:bCs/>
      <w:caps/>
      <w:sz w:val="20"/>
      <w:szCs w:val="20"/>
    </w:rPr>
  </w:style>
  <w:style w:type="paragraph" w:styleId="TOC2">
    <w:name w:val="toc 2"/>
    <w:basedOn w:val="Normal"/>
    <w:next w:val="Normal"/>
    <w:autoRedefine/>
    <w:uiPriority w:val="39"/>
    <w:rsid w:val="008D2D47"/>
    <w:pPr>
      <w:tabs>
        <w:tab w:val="right" w:leader="dot" w:pos="9742"/>
      </w:tabs>
      <w:spacing w:after="0" w:line="240" w:lineRule="auto"/>
      <w:ind w:left="221"/>
    </w:pPr>
    <w:rPr>
      <w:rFonts w:cs="Calibri"/>
      <w:smallCaps/>
      <w:sz w:val="20"/>
      <w:szCs w:val="20"/>
    </w:rPr>
  </w:style>
  <w:style w:type="paragraph" w:styleId="TOC3">
    <w:name w:val="toc 3"/>
    <w:basedOn w:val="Normal"/>
    <w:next w:val="Normal"/>
    <w:autoRedefine/>
    <w:uiPriority w:val="39"/>
    <w:pPr>
      <w:spacing w:after="0"/>
      <w:ind w:left="440"/>
    </w:pPr>
    <w:rPr>
      <w:rFonts w:cs="Calibri"/>
      <w:i/>
      <w:iCs/>
      <w:sz w:val="20"/>
      <w:szCs w:val="20"/>
    </w:rPr>
  </w:style>
  <w:style w:type="paragraph" w:styleId="TOC4">
    <w:name w:val="toc 4"/>
    <w:basedOn w:val="Normal"/>
    <w:next w:val="Normal"/>
    <w:autoRedefine/>
    <w:semiHidden/>
    <w:pPr>
      <w:spacing w:after="0"/>
      <w:ind w:left="660"/>
    </w:pPr>
    <w:rPr>
      <w:rFonts w:cs="Calibri"/>
      <w:sz w:val="18"/>
      <w:szCs w:val="18"/>
    </w:rPr>
  </w:style>
  <w:style w:type="paragraph" w:styleId="TOC5">
    <w:name w:val="toc 5"/>
    <w:basedOn w:val="Normal"/>
    <w:next w:val="Normal"/>
    <w:autoRedefine/>
    <w:semiHidden/>
    <w:pPr>
      <w:spacing w:after="0"/>
      <w:ind w:left="880"/>
    </w:pPr>
    <w:rPr>
      <w:rFonts w:cs="Calibri"/>
      <w:sz w:val="18"/>
      <w:szCs w:val="18"/>
    </w:rPr>
  </w:style>
  <w:style w:type="paragraph" w:styleId="TOC6">
    <w:name w:val="toc 6"/>
    <w:basedOn w:val="Normal"/>
    <w:next w:val="Normal"/>
    <w:autoRedefine/>
    <w:semiHidden/>
    <w:pPr>
      <w:spacing w:after="0"/>
      <w:ind w:left="1100"/>
    </w:pPr>
    <w:rPr>
      <w:rFonts w:cs="Calibri"/>
      <w:sz w:val="18"/>
      <w:szCs w:val="18"/>
    </w:rPr>
  </w:style>
  <w:style w:type="paragraph" w:styleId="TOC7">
    <w:name w:val="toc 7"/>
    <w:basedOn w:val="Normal"/>
    <w:next w:val="Normal"/>
    <w:autoRedefine/>
    <w:semiHidden/>
    <w:pPr>
      <w:spacing w:after="0"/>
      <w:ind w:left="1320"/>
    </w:pPr>
    <w:rPr>
      <w:rFonts w:cs="Calibri"/>
      <w:sz w:val="18"/>
      <w:szCs w:val="18"/>
    </w:rPr>
  </w:style>
  <w:style w:type="paragraph" w:styleId="TOC8">
    <w:name w:val="toc 8"/>
    <w:basedOn w:val="Normal"/>
    <w:next w:val="Normal"/>
    <w:autoRedefine/>
    <w:semiHidden/>
    <w:pPr>
      <w:spacing w:after="0"/>
      <w:ind w:left="1540"/>
    </w:pPr>
    <w:rPr>
      <w:rFonts w:cs="Calibri"/>
      <w:sz w:val="18"/>
      <w:szCs w:val="18"/>
    </w:rPr>
  </w:style>
  <w:style w:type="paragraph" w:styleId="TOC9">
    <w:name w:val="toc 9"/>
    <w:basedOn w:val="Normal"/>
    <w:next w:val="Normal"/>
    <w:autoRedefine/>
    <w:semiHidden/>
    <w:pPr>
      <w:spacing w:after="0"/>
      <w:ind w:left="1760"/>
    </w:pPr>
    <w:rPr>
      <w:rFonts w:cs="Calibri"/>
      <w:sz w:val="18"/>
      <w:szCs w:val="18"/>
    </w:rPr>
  </w:style>
  <w:style w:type="character" w:customStyle="1" w:styleId="Heading1Char">
    <w:name w:val="Heading 1 Char"/>
    <w:link w:val="Heading1"/>
    <w:uiPriority w:val="9"/>
    <w:locked/>
    <w:rsid w:val="00D16C26"/>
    <w:rPr>
      <w:rFonts w:ascii="Calibri Light" w:eastAsia="SimSun" w:hAnsi="Calibri Light" w:cs="Times New Roman"/>
      <w:color w:val="262626"/>
      <w:sz w:val="40"/>
      <w:szCs w:val="40"/>
    </w:rPr>
  </w:style>
  <w:style w:type="character" w:customStyle="1" w:styleId="Heading2Char">
    <w:name w:val="Heading 2 Char"/>
    <w:link w:val="Heading2"/>
    <w:uiPriority w:val="9"/>
    <w:locked/>
    <w:rsid w:val="00D16C26"/>
    <w:rPr>
      <w:rFonts w:ascii="Calibri Light" w:eastAsia="SimSun" w:hAnsi="Calibri Light" w:cs="Times New Roman"/>
      <w:color w:val="ED7D31"/>
      <w:sz w:val="36"/>
      <w:szCs w:val="36"/>
    </w:rPr>
  </w:style>
  <w:style w:type="paragraph" w:styleId="TOCHeading">
    <w:name w:val="TOC Heading"/>
    <w:basedOn w:val="Heading1"/>
    <w:next w:val="Normal"/>
    <w:uiPriority w:val="39"/>
    <w:unhideWhenUsed/>
    <w:qFormat/>
    <w:rsid w:val="00D16C26"/>
    <w:pPr>
      <w:outlineLvl w:val="9"/>
    </w:pPr>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styleId="Title">
    <w:name w:val="Title"/>
    <w:basedOn w:val="Normal"/>
    <w:next w:val="Normal"/>
    <w:link w:val="TitleChar"/>
    <w:uiPriority w:val="10"/>
    <w:qFormat/>
    <w:rsid w:val="00D16C26"/>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locked/>
    <w:rsid w:val="00D16C26"/>
    <w:rPr>
      <w:rFonts w:ascii="Calibri Light" w:eastAsia="SimSun" w:hAnsi="Calibri Light" w:cs="Times New Roman"/>
      <w:color w:val="262626"/>
      <w:sz w:val="96"/>
      <w:szCs w:val="96"/>
    </w:rPr>
  </w:style>
  <w:style w:type="paragraph" w:styleId="ListParagraph">
    <w:name w:val="List Paragraph"/>
    <w:basedOn w:val="Normal"/>
    <w:uiPriority w:val="34"/>
    <w:qFormat/>
    <w:pPr>
      <w:ind w:left="720"/>
      <w:contextualSpacing/>
    </w:pPr>
  </w:style>
  <w:style w:type="character" w:customStyle="1" w:styleId="Heading3Char">
    <w:name w:val="Heading 3 Char"/>
    <w:link w:val="Heading3"/>
    <w:uiPriority w:val="9"/>
    <w:locked/>
    <w:rsid w:val="00D16C26"/>
    <w:rPr>
      <w:rFonts w:ascii="Calibri Light" w:eastAsia="SimSun" w:hAnsi="Calibri Light" w:cs="Times New Roman"/>
      <w:color w:val="C45911"/>
      <w:sz w:val="32"/>
      <w:szCs w:val="32"/>
    </w:rPr>
  </w:style>
  <w:style w:type="character" w:styleId="Hyperlink">
    <w:name w:val="Hyperlink"/>
    <w:uiPriority w:val="99"/>
    <w:rPr>
      <w:rFonts w:cs="Times New Roman"/>
      <w:color w:val="0000FF"/>
      <w:u w:val="single"/>
    </w:rPr>
  </w:style>
  <w:style w:type="paragraph" w:styleId="BodyText">
    <w:name w:val="Body Text"/>
    <w:basedOn w:val="Normal"/>
    <w:pPr>
      <w:spacing w:after="120" w:line="240" w:lineRule="auto"/>
      <w:jc w:val="center"/>
    </w:pPr>
    <w:rPr>
      <w:rFonts w:ascii="Gill Sans MT" w:eastAsia="Calibri" w:hAnsi="Gill Sans MT"/>
      <w:color w:val="000000"/>
      <w:kern w:val="28"/>
      <w:sz w:val="48"/>
      <w:szCs w:val="48"/>
    </w:rPr>
  </w:style>
  <w:style w:type="character" w:customStyle="1" w:styleId="BodyTextChar">
    <w:name w:val="Body Text Char"/>
    <w:semiHidden/>
    <w:locked/>
    <w:rPr>
      <w:rFonts w:ascii="Gill Sans MT" w:hAnsi="Gill Sans MT" w:cs="Times New Roman"/>
      <w:color w:val="000000"/>
      <w:kern w:val="28"/>
      <w:sz w:val="48"/>
      <w:szCs w:val="48"/>
      <w:lang w:val="en-GB" w:eastAsia="en-GB" w:bidi="ar-SA"/>
    </w:rPr>
  </w:style>
  <w:style w:type="character" w:styleId="UnresolvedMention">
    <w:name w:val="Unresolved Mention"/>
    <w:uiPriority w:val="99"/>
    <w:semiHidden/>
    <w:unhideWhenUsed/>
    <w:rsid w:val="00416F49"/>
    <w:rPr>
      <w:color w:val="605E5C"/>
      <w:shd w:val="clear" w:color="auto" w:fill="E1DFDD"/>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locked/>
    <w:rPr>
      <w:rFonts w:ascii="Arial" w:hAnsi="Arial" w:cs="Times New Roman"/>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locked/>
    <w:rPr>
      <w:rFonts w:ascii="Arial" w:hAnsi="Arial" w:cs="Times New Roman"/>
      <w:sz w:val="24"/>
    </w:rPr>
  </w:style>
  <w:style w:type="paragraph" w:styleId="NoSpacing">
    <w:name w:val="No Spacing"/>
    <w:uiPriority w:val="1"/>
    <w:qFormat/>
    <w:rsid w:val="00D16C26"/>
    <w:rPr>
      <w:sz w:val="21"/>
      <w:szCs w:val="21"/>
    </w:rPr>
  </w:style>
  <w:style w:type="character" w:styleId="FollowedHyperlink">
    <w:name w:val="FollowedHyperlink"/>
    <w:rPr>
      <w:color w:val="800080"/>
      <w:u w:val="single"/>
    </w:rPr>
  </w:style>
  <w:style w:type="character" w:customStyle="1" w:styleId="Heading4Char">
    <w:name w:val="Heading 4 Char"/>
    <w:link w:val="Heading4"/>
    <w:uiPriority w:val="9"/>
    <w:semiHidden/>
    <w:rsid w:val="00D16C26"/>
    <w:rPr>
      <w:rFonts w:ascii="Calibri Light" w:eastAsia="SimSun" w:hAnsi="Calibri Light" w:cs="Times New Roman"/>
      <w:i/>
      <w:iCs/>
      <w:color w:val="833C0B"/>
      <w:sz w:val="28"/>
      <w:szCs w:val="28"/>
    </w:rPr>
  </w:style>
  <w:style w:type="character" w:customStyle="1" w:styleId="Heading5Char">
    <w:name w:val="Heading 5 Char"/>
    <w:link w:val="Heading5"/>
    <w:uiPriority w:val="9"/>
    <w:semiHidden/>
    <w:rsid w:val="00D16C26"/>
    <w:rPr>
      <w:rFonts w:ascii="Calibri Light" w:eastAsia="SimSun" w:hAnsi="Calibri Light" w:cs="Times New Roman"/>
      <w:color w:val="C45911"/>
      <w:sz w:val="24"/>
      <w:szCs w:val="24"/>
    </w:rPr>
  </w:style>
  <w:style w:type="character" w:customStyle="1" w:styleId="Heading6Char">
    <w:name w:val="Heading 6 Char"/>
    <w:link w:val="Heading6"/>
    <w:uiPriority w:val="9"/>
    <w:semiHidden/>
    <w:rsid w:val="00D16C26"/>
    <w:rPr>
      <w:rFonts w:ascii="Calibri Light" w:eastAsia="SimSun" w:hAnsi="Calibri Light" w:cs="Times New Roman"/>
      <w:i/>
      <w:iCs/>
      <w:color w:val="833C0B"/>
      <w:sz w:val="24"/>
      <w:szCs w:val="24"/>
    </w:rPr>
  </w:style>
  <w:style w:type="character" w:customStyle="1" w:styleId="Heading7Char">
    <w:name w:val="Heading 7 Char"/>
    <w:link w:val="Heading7"/>
    <w:uiPriority w:val="9"/>
    <w:semiHidden/>
    <w:rsid w:val="00D16C26"/>
    <w:rPr>
      <w:rFonts w:ascii="Calibri Light" w:eastAsia="SimSun" w:hAnsi="Calibri Light" w:cs="Times New Roman"/>
      <w:b/>
      <w:bCs/>
      <w:color w:val="833C0B"/>
      <w:sz w:val="22"/>
      <w:szCs w:val="22"/>
    </w:rPr>
  </w:style>
  <w:style w:type="character" w:customStyle="1" w:styleId="Heading8Char">
    <w:name w:val="Heading 8 Char"/>
    <w:link w:val="Heading8"/>
    <w:uiPriority w:val="9"/>
    <w:semiHidden/>
    <w:rsid w:val="00D16C26"/>
    <w:rPr>
      <w:rFonts w:ascii="Calibri Light" w:eastAsia="SimSun" w:hAnsi="Calibri Light" w:cs="Times New Roman"/>
      <w:color w:val="833C0B"/>
      <w:sz w:val="22"/>
      <w:szCs w:val="22"/>
    </w:rPr>
  </w:style>
  <w:style w:type="character" w:customStyle="1" w:styleId="Heading9Char">
    <w:name w:val="Heading 9 Char"/>
    <w:link w:val="Heading9"/>
    <w:uiPriority w:val="9"/>
    <w:semiHidden/>
    <w:rsid w:val="00D16C26"/>
    <w:rPr>
      <w:rFonts w:ascii="Calibri Light" w:eastAsia="SimSun" w:hAnsi="Calibri Light" w:cs="Times New Roman"/>
      <w:i/>
      <w:iCs/>
      <w:color w:val="833C0B"/>
      <w:sz w:val="22"/>
      <w:szCs w:val="22"/>
    </w:rPr>
  </w:style>
  <w:style w:type="paragraph" w:styleId="Caption">
    <w:name w:val="caption"/>
    <w:basedOn w:val="Normal"/>
    <w:next w:val="Normal"/>
    <w:uiPriority w:val="35"/>
    <w:semiHidden/>
    <w:unhideWhenUsed/>
    <w:qFormat/>
    <w:rsid w:val="00D16C26"/>
    <w:pPr>
      <w:spacing w:line="240" w:lineRule="auto"/>
    </w:pPr>
    <w:rPr>
      <w:b/>
      <w:bCs/>
      <w:color w:val="404040"/>
      <w:sz w:val="16"/>
      <w:szCs w:val="16"/>
    </w:rPr>
  </w:style>
  <w:style w:type="paragraph" w:styleId="Subtitle">
    <w:name w:val="Subtitle"/>
    <w:basedOn w:val="Normal"/>
    <w:next w:val="Normal"/>
    <w:link w:val="SubtitleChar"/>
    <w:uiPriority w:val="11"/>
    <w:qFormat/>
    <w:rsid w:val="00D16C26"/>
    <w:pPr>
      <w:numPr>
        <w:ilvl w:val="1"/>
      </w:numPr>
      <w:spacing w:after="240"/>
    </w:pPr>
    <w:rPr>
      <w:caps/>
      <w:color w:val="404040"/>
      <w:spacing w:val="20"/>
      <w:sz w:val="28"/>
      <w:szCs w:val="28"/>
    </w:rPr>
  </w:style>
  <w:style w:type="character" w:customStyle="1" w:styleId="SubtitleChar">
    <w:name w:val="Subtitle Char"/>
    <w:link w:val="Subtitle"/>
    <w:uiPriority w:val="11"/>
    <w:rsid w:val="00D16C26"/>
    <w:rPr>
      <w:caps/>
      <w:color w:val="404040"/>
      <w:spacing w:val="20"/>
      <w:sz w:val="28"/>
      <w:szCs w:val="28"/>
    </w:rPr>
  </w:style>
  <w:style w:type="character" w:styleId="Strong">
    <w:name w:val="Strong"/>
    <w:uiPriority w:val="22"/>
    <w:qFormat/>
    <w:rsid w:val="00D16C26"/>
    <w:rPr>
      <w:b/>
      <w:bCs/>
    </w:rPr>
  </w:style>
  <w:style w:type="character" w:styleId="Emphasis">
    <w:name w:val="Emphasis"/>
    <w:uiPriority w:val="20"/>
    <w:qFormat/>
    <w:rsid w:val="00D16C26"/>
    <w:rPr>
      <w:i/>
      <w:iCs/>
      <w:color w:val="000000"/>
    </w:rPr>
  </w:style>
  <w:style w:type="paragraph" w:styleId="Quote">
    <w:name w:val="Quote"/>
    <w:basedOn w:val="Normal"/>
    <w:next w:val="Normal"/>
    <w:link w:val="QuoteChar"/>
    <w:uiPriority w:val="29"/>
    <w:qFormat/>
    <w:rsid w:val="00D16C26"/>
    <w:pPr>
      <w:spacing w:before="160"/>
      <w:ind w:left="720" w:right="720"/>
      <w:jc w:val="center"/>
    </w:pPr>
    <w:rPr>
      <w:rFonts w:ascii="Calibri Light" w:eastAsia="SimSun" w:hAnsi="Calibri Light"/>
      <w:color w:val="000000"/>
      <w:sz w:val="24"/>
      <w:szCs w:val="24"/>
    </w:rPr>
  </w:style>
  <w:style w:type="character" w:customStyle="1" w:styleId="QuoteChar">
    <w:name w:val="Quote Char"/>
    <w:link w:val="Quote"/>
    <w:uiPriority w:val="29"/>
    <w:rsid w:val="00D16C26"/>
    <w:rPr>
      <w:rFonts w:ascii="Calibri Light" w:eastAsia="SimSun" w:hAnsi="Calibri Light" w:cs="Times New Roman"/>
      <w:color w:val="000000"/>
      <w:sz w:val="24"/>
      <w:szCs w:val="24"/>
    </w:rPr>
  </w:style>
  <w:style w:type="paragraph" w:styleId="IntenseQuote">
    <w:name w:val="Intense Quote"/>
    <w:basedOn w:val="Normal"/>
    <w:next w:val="Normal"/>
    <w:link w:val="IntenseQuoteChar"/>
    <w:uiPriority w:val="30"/>
    <w:qFormat/>
    <w:rsid w:val="00D16C26"/>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IntenseQuote"/>
    <w:uiPriority w:val="30"/>
    <w:rsid w:val="00D16C26"/>
    <w:rPr>
      <w:rFonts w:ascii="Calibri Light" w:eastAsia="SimSun" w:hAnsi="Calibri Light" w:cs="Times New Roman"/>
      <w:sz w:val="24"/>
      <w:szCs w:val="24"/>
    </w:rPr>
  </w:style>
  <w:style w:type="character" w:styleId="SubtleEmphasis">
    <w:name w:val="Subtle Emphasis"/>
    <w:uiPriority w:val="19"/>
    <w:qFormat/>
    <w:rsid w:val="00D16C26"/>
    <w:rPr>
      <w:i/>
      <w:iCs/>
      <w:color w:val="595959"/>
    </w:rPr>
  </w:style>
  <w:style w:type="character" w:styleId="IntenseEmphasis">
    <w:name w:val="Intense Emphasis"/>
    <w:uiPriority w:val="21"/>
    <w:qFormat/>
    <w:rsid w:val="00D16C26"/>
    <w:rPr>
      <w:b/>
      <w:bCs/>
      <w:i/>
      <w:iCs/>
      <w:caps w:val="0"/>
      <w:smallCaps w:val="0"/>
      <w:strike w:val="0"/>
      <w:dstrike w:val="0"/>
      <w:color w:val="ED7D31"/>
    </w:rPr>
  </w:style>
  <w:style w:type="character" w:styleId="SubtleReference">
    <w:name w:val="Subtle Reference"/>
    <w:uiPriority w:val="31"/>
    <w:qFormat/>
    <w:rsid w:val="00D16C26"/>
    <w:rPr>
      <w:caps w:val="0"/>
      <w:smallCaps/>
      <w:color w:val="404040"/>
      <w:spacing w:val="0"/>
      <w:u w:val="single" w:color="7F7F7F"/>
    </w:rPr>
  </w:style>
  <w:style w:type="character" w:styleId="IntenseReference">
    <w:name w:val="Intense Reference"/>
    <w:uiPriority w:val="32"/>
    <w:qFormat/>
    <w:rsid w:val="00D16C26"/>
    <w:rPr>
      <w:b/>
      <w:bCs/>
      <w:caps w:val="0"/>
      <w:smallCaps/>
      <w:color w:val="auto"/>
      <w:spacing w:val="0"/>
      <w:u w:val="single"/>
    </w:rPr>
  </w:style>
  <w:style w:type="character" w:styleId="BookTitle">
    <w:name w:val="Book Title"/>
    <w:uiPriority w:val="33"/>
    <w:qFormat/>
    <w:rsid w:val="00D16C26"/>
    <w:rPr>
      <w:b/>
      <w:bCs/>
      <w:caps w:val="0"/>
      <w:smallCaps/>
      <w:spacing w:val="0"/>
    </w:rPr>
  </w:style>
  <w:style w:type="table" w:styleId="TableGrid">
    <w:name w:val="Table Grid"/>
    <w:basedOn w:val="TableNormal"/>
    <w:rsid w:val="00434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martpass@translink.co.uk" TargetMode="External"/><Relationship Id="rId26" Type="http://schemas.openxmlformats.org/officeDocument/2006/relationships/hyperlink" Target="mailto:info@fermanaghcommunitytransport.com" TargetMode="External"/><Relationship Id="rId3" Type="http://schemas.openxmlformats.org/officeDocument/2006/relationships/customXml" Target="../customXml/item3.xml"/><Relationship Id="rId21" Type="http://schemas.openxmlformats.org/officeDocument/2006/relationships/hyperlink" Target="http://www.fermanaghcommunitytransport.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nfo@fermanaghcommunitytransport.com" TargetMode="Externa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mailto:info@fermanaghcommunitytransport.com" TargetMode="External"/><Relationship Id="rId20" Type="http://schemas.openxmlformats.org/officeDocument/2006/relationships/hyperlink" Target="http://www.fermanaghcommunitytranspor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cebook.com/FermanaghCommunityTransportService/?modal=admin_todo_tour"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consumercouncil.org.uk"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info@fermanaghcommunitytranspor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complaints@consumercouncil.org.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CD19702560BF340A275C7A9783A643B" ma:contentTypeVersion="13" ma:contentTypeDescription="Create a new document." ma:contentTypeScope="" ma:versionID="197162ac8c30a3d5efcecf4177b3862c">
  <xsd:schema xmlns:xsd="http://www.w3.org/2001/XMLSchema" xmlns:xs="http://www.w3.org/2001/XMLSchema" xmlns:p="http://schemas.microsoft.com/office/2006/metadata/properties" xmlns:ns2="7d8f6670-4744-4e78-9a92-31226e9c61d5" xmlns:ns3="d2858e12-10cf-4d45-a8fb-fa2a82d04d86" targetNamespace="http://schemas.microsoft.com/office/2006/metadata/properties" ma:root="true" ma:fieldsID="1e5b55c561e5339d4ecbd3d57b7251bc" ns2:_="" ns3:_="">
    <xsd:import namespace="7d8f6670-4744-4e78-9a92-31226e9c61d5"/>
    <xsd:import namespace="d2858e12-10cf-4d45-a8fb-fa2a82d04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6670-4744-4e78-9a92-31226e9c6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858e12-10cf-4d45-a8fb-fa2a82d04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D64BA0-5957-4D81-AEAC-D34391F06A4D}">
  <ds:schemaRefs>
    <ds:schemaRef ds:uri="http://schemas.microsoft.com/sharepoint/v3/contenttype/forms"/>
  </ds:schemaRefs>
</ds:datastoreItem>
</file>

<file path=customXml/itemProps3.xml><?xml version="1.0" encoding="utf-8"?>
<ds:datastoreItem xmlns:ds="http://schemas.openxmlformats.org/officeDocument/2006/customXml" ds:itemID="{AE8C0373-4FA7-4B2A-A831-A5462EC1D0D2}">
  <ds:schemaRefs>
    <ds:schemaRef ds:uri="http://schemas.openxmlformats.org/officeDocument/2006/bibliography"/>
  </ds:schemaRefs>
</ds:datastoreItem>
</file>

<file path=customXml/itemProps4.xml><?xml version="1.0" encoding="utf-8"?>
<ds:datastoreItem xmlns:ds="http://schemas.openxmlformats.org/officeDocument/2006/customXml" ds:itemID="{F27CB5C0-F62E-4EC7-868C-E9FE1C17F84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3434C6-49AB-4538-A30C-FC23E73BF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f6670-4744-4e78-9a92-31226e9c61d5"/>
    <ds:schemaRef ds:uri="d2858e12-10cf-4d45-a8fb-fa2a82d04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3576</Words>
  <Characters>22446</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25971</CharactersWithSpaces>
  <SharedDoc>false</SharedDoc>
  <HLinks>
    <vt:vector size="300" baseType="variant">
      <vt:variant>
        <vt:i4>5570560</vt:i4>
      </vt:variant>
      <vt:variant>
        <vt:i4>276</vt:i4>
      </vt:variant>
      <vt:variant>
        <vt:i4>0</vt:i4>
      </vt:variant>
      <vt:variant>
        <vt:i4>5</vt:i4>
      </vt:variant>
      <vt:variant>
        <vt:lpwstr>https://www.facebook.com/FermanaghCommunityTransportService/?modal=admin_todo_tour</vt:lpwstr>
      </vt:variant>
      <vt:variant>
        <vt:lpwstr/>
      </vt:variant>
      <vt:variant>
        <vt:i4>1572913</vt:i4>
      </vt:variant>
      <vt:variant>
        <vt:i4>273</vt:i4>
      </vt:variant>
      <vt:variant>
        <vt:i4>0</vt:i4>
      </vt:variant>
      <vt:variant>
        <vt:i4>5</vt:i4>
      </vt:variant>
      <vt:variant>
        <vt:lpwstr>mailto:info@fermanaghcommunitytransport.com</vt:lpwstr>
      </vt:variant>
      <vt:variant>
        <vt:lpwstr/>
      </vt:variant>
      <vt:variant>
        <vt:i4>8192034</vt:i4>
      </vt:variant>
      <vt:variant>
        <vt:i4>270</vt:i4>
      </vt:variant>
      <vt:variant>
        <vt:i4>0</vt:i4>
      </vt:variant>
      <vt:variant>
        <vt:i4>5</vt:i4>
      </vt:variant>
      <vt:variant>
        <vt:lpwstr>http://www.consumercouncil.org.uk/</vt:lpwstr>
      </vt:variant>
      <vt:variant>
        <vt:lpwstr/>
      </vt:variant>
      <vt:variant>
        <vt:i4>3080272</vt:i4>
      </vt:variant>
      <vt:variant>
        <vt:i4>267</vt:i4>
      </vt:variant>
      <vt:variant>
        <vt:i4>0</vt:i4>
      </vt:variant>
      <vt:variant>
        <vt:i4>5</vt:i4>
      </vt:variant>
      <vt:variant>
        <vt:lpwstr>mailto:complaints@consumercouncil.org.uk</vt:lpwstr>
      </vt:variant>
      <vt:variant>
        <vt:lpwstr/>
      </vt:variant>
      <vt:variant>
        <vt:i4>3932261</vt:i4>
      </vt:variant>
      <vt:variant>
        <vt:i4>264</vt:i4>
      </vt:variant>
      <vt:variant>
        <vt:i4>0</vt:i4>
      </vt:variant>
      <vt:variant>
        <vt:i4>5</vt:i4>
      </vt:variant>
      <vt:variant>
        <vt:lpwstr>http://www.fermanaghcommunitytransport.com/</vt:lpwstr>
      </vt:variant>
      <vt:variant>
        <vt:lpwstr/>
      </vt:variant>
      <vt:variant>
        <vt:i4>1572913</vt:i4>
      </vt:variant>
      <vt:variant>
        <vt:i4>261</vt:i4>
      </vt:variant>
      <vt:variant>
        <vt:i4>0</vt:i4>
      </vt:variant>
      <vt:variant>
        <vt:i4>5</vt:i4>
      </vt:variant>
      <vt:variant>
        <vt:lpwstr>mailto:info@fermanaghcommunitytransport.com</vt:lpwstr>
      </vt:variant>
      <vt:variant>
        <vt:lpwstr/>
      </vt:variant>
      <vt:variant>
        <vt:i4>1572913</vt:i4>
      </vt:variant>
      <vt:variant>
        <vt:i4>258</vt:i4>
      </vt:variant>
      <vt:variant>
        <vt:i4>0</vt:i4>
      </vt:variant>
      <vt:variant>
        <vt:i4>5</vt:i4>
      </vt:variant>
      <vt:variant>
        <vt:lpwstr>mailto:info@fermanaghcommunitytransport.com</vt:lpwstr>
      </vt:variant>
      <vt:variant>
        <vt:lpwstr/>
      </vt:variant>
      <vt:variant>
        <vt:i4>1572913</vt:i4>
      </vt:variant>
      <vt:variant>
        <vt:i4>255</vt:i4>
      </vt:variant>
      <vt:variant>
        <vt:i4>0</vt:i4>
      </vt:variant>
      <vt:variant>
        <vt:i4>5</vt:i4>
      </vt:variant>
      <vt:variant>
        <vt:lpwstr>mailto:info@fermanaghcommunitytransport.com</vt:lpwstr>
      </vt:variant>
      <vt:variant>
        <vt:lpwstr/>
      </vt:variant>
      <vt:variant>
        <vt:i4>1376304</vt:i4>
      </vt:variant>
      <vt:variant>
        <vt:i4>248</vt:i4>
      </vt:variant>
      <vt:variant>
        <vt:i4>0</vt:i4>
      </vt:variant>
      <vt:variant>
        <vt:i4>5</vt:i4>
      </vt:variant>
      <vt:variant>
        <vt:lpwstr/>
      </vt:variant>
      <vt:variant>
        <vt:lpwstr>_Toc536801381</vt:lpwstr>
      </vt:variant>
      <vt:variant>
        <vt:i4>1376304</vt:i4>
      </vt:variant>
      <vt:variant>
        <vt:i4>242</vt:i4>
      </vt:variant>
      <vt:variant>
        <vt:i4>0</vt:i4>
      </vt:variant>
      <vt:variant>
        <vt:i4>5</vt:i4>
      </vt:variant>
      <vt:variant>
        <vt:lpwstr/>
      </vt:variant>
      <vt:variant>
        <vt:lpwstr>_Toc536801380</vt:lpwstr>
      </vt:variant>
      <vt:variant>
        <vt:i4>1703984</vt:i4>
      </vt:variant>
      <vt:variant>
        <vt:i4>236</vt:i4>
      </vt:variant>
      <vt:variant>
        <vt:i4>0</vt:i4>
      </vt:variant>
      <vt:variant>
        <vt:i4>5</vt:i4>
      </vt:variant>
      <vt:variant>
        <vt:lpwstr/>
      </vt:variant>
      <vt:variant>
        <vt:lpwstr>_Toc536801379</vt:lpwstr>
      </vt:variant>
      <vt:variant>
        <vt:i4>1703984</vt:i4>
      </vt:variant>
      <vt:variant>
        <vt:i4>230</vt:i4>
      </vt:variant>
      <vt:variant>
        <vt:i4>0</vt:i4>
      </vt:variant>
      <vt:variant>
        <vt:i4>5</vt:i4>
      </vt:variant>
      <vt:variant>
        <vt:lpwstr/>
      </vt:variant>
      <vt:variant>
        <vt:lpwstr>_Toc536801378</vt:lpwstr>
      </vt:variant>
      <vt:variant>
        <vt:i4>1703984</vt:i4>
      </vt:variant>
      <vt:variant>
        <vt:i4>224</vt:i4>
      </vt:variant>
      <vt:variant>
        <vt:i4>0</vt:i4>
      </vt:variant>
      <vt:variant>
        <vt:i4>5</vt:i4>
      </vt:variant>
      <vt:variant>
        <vt:lpwstr/>
      </vt:variant>
      <vt:variant>
        <vt:lpwstr>_Toc536801377</vt:lpwstr>
      </vt:variant>
      <vt:variant>
        <vt:i4>1703984</vt:i4>
      </vt:variant>
      <vt:variant>
        <vt:i4>218</vt:i4>
      </vt:variant>
      <vt:variant>
        <vt:i4>0</vt:i4>
      </vt:variant>
      <vt:variant>
        <vt:i4>5</vt:i4>
      </vt:variant>
      <vt:variant>
        <vt:lpwstr/>
      </vt:variant>
      <vt:variant>
        <vt:lpwstr>_Toc536801376</vt:lpwstr>
      </vt:variant>
      <vt:variant>
        <vt:i4>1703984</vt:i4>
      </vt:variant>
      <vt:variant>
        <vt:i4>212</vt:i4>
      </vt:variant>
      <vt:variant>
        <vt:i4>0</vt:i4>
      </vt:variant>
      <vt:variant>
        <vt:i4>5</vt:i4>
      </vt:variant>
      <vt:variant>
        <vt:lpwstr/>
      </vt:variant>
      <vt:variant>
        <vt:lpwstr>_Toc536801375</vt:lpwstr>
      </vt:variant>
      <vt:variant>
        <vt:i4>1703984</vt:i4>
      </vt:variant>
      <vt:variant>
        <vt:i4>206</vt:i4>
      </vt:variant>
      <vt:variant>
        <vt:i4>0</vt:i4>
      </vt:variant>
      <vt:variant>
        <vt:i4>5</vt:i4>
      </vt:variant>
      <vt:variant>
        <vt:lpwstr/>
      </vt:variant>
      <vt:variant>
        <vt:lpwstr>_Toc536801374</vt:lpwstr>
      </vt:variant>
      <vt:variant>
        <vt:i4>1703984</vt:i4>
      </vt:variant>
      <vt:variant>
        <vt:i4>200</vt:i4>
      </vt:variant>
      <vt:variant>
        <vt:i4>0</vt:i4>
      </vt:variant>
      <vt:variant>
        <vt:i4>5</vt:i4>
      </vt:variant>
      <vt:variant>
        <vt:lpwstr/>
      </vt:variant>
      <vt:variant>
        <vt:lpwstr>_Toc536801373</vt:lpwstr>
      </vt:variant>
      <vt:variant>
        <vt:i4>1703984</vt:i4>
      </vt:variant>
      <vt:variant>
        <vt:i4>194</vt:i4>
      </vt:variant>
      <vt:variant>
        <vt:i4>0</vt:i4>
      </vt:variant>
      <vt:variant>
        <vt:i4>5</vt:i4>
      </vt:variant>
      <vt:variant>
        <vt:lpwstr/>
      </vt:variant>
      <vt:variant>
        <vt:lpwstr>_Toc536801372</vt:lpwstr>
      </vt:variant>
      <vt:variant>
        <vt:i4>1703984</vt:i4>
      </vt:variant>
      <vt:variant>
        <vt:i4>188</vt:i4>
      </vt:variant>
      <vt:variant>
        <vt:i4>0</vt:i4>
      </vt:variant>
      <vt:variant>
        <vt:i4>5</vt:i4>
      </vt:variant>
      <vt:variant>
        <vt:lpwstr/>
      </vt:variant>
      <vt:variant>
        <vt:lpwstr>_Toc536801371</vt:lpwstr>
      </vt:variant>
      <vt:variant>
        <vt:i4>1703984</vt:i4>
      </vt:variant>
      <vt:variant>
        <vt:i4>182</vt:i4>
      </vt:variant>
      <vt:variant>
        <vt:i4>0</vt:i4>
      </vt:variant>
      <vt:variant>
        <vt:i4>5</vt:i4>
      </vt:variant>
      <vt:variant>
        <vt:lpwstr/>
      </vt:variant>
      <vt:variant>
        <vt:lpwstr>_Toc536801370</vt:lpwstr>
      </vt:variant>
      <vt:variant>
        <vt:i4>1769520</vt:i4>
      </vt:variant>
      <vt:variant>
        <vt:i4>176</vt:i4>
      </vt:variant>
      <vt:variant>
        <vt:i4>0</vt:i4>
      </vt:variant>
      <vt:variant>
        <vt:i4>5</vt:i4>
      </vt:variant>
      <vt:variant>
        <vt:lpwstr/>
      </vt:variant>
      <vt:variant>
        <vt:lpwstr>_Toc536801369</vt:lpwstr>
      </vt:variant>
      <vt:variant>
        <vt:i4>1769520</vt:i4>
      </vt:variant>
      <vt:variant>
        <vt:i4>170</vt:i4>
      </vt:variant>
      <vt:variant>
        <vt:i4>0</vt:i4>
      </vt:variant>
      <vt:variant>
        <vt:i4>5</vt:i4>
      </vt:variant>
      <vt:variant>
        <vt:lpwstr/>
      </vt:variant>
      <vt:variant>
        <vt:lpwstr>_Toc536801368</vt:lpwstr>
      </vt:variant>
      <vt:variant>
        <vt:i4>1769520</vt:i4>
      </vt:variant>
      <vt:variant>
        <vt:i4>164</vt:i4>
      </vt:variant>
      <vt:variant>
        <vt:i4>0</vt:i4>
      </vt:variant>
      <vt:variant>
        <vt:i4>5</vt:i4>
      </vt:variant>
      <vt:variant>
        <vt:lpwstr/>
      </vt:variant>
      <vt:variant>
        <vt:lpwstr>_Toc536801367</vt:lpwstr>
      </vt:variant>
      <vt:variant>
        <vt:i4>1769520</vt:i4>
      </vt:variant>
      <vt:variant>
        <vt:i4>158</vt:i4>
      </vt:variant>
      <vt:variant>
        <vt:i4>0</vt:i4>
      </vt:variant>
      <vt:variant>
        <vt:i4>5</vt:i4>
      </vt:variant>
      <vt:variant>
        <vt:lpwstr/>
      </vt:variant>
      <vt:variant>
        <vt:lpwstr>_Toc536801366</vt:lpwstr>
      </vt:variant>
      <vt:variant>
        <vt:i4>1769520</vt:i4>
      </vt:variant>
      <vt:variant>
        <vt:i4>152</vt:i4>
      </vt:variant>
      <vt:variant>
        <vt:i4>0</vt:i4>
      </vt:variant>
      <vt:variant>
        <vt:i4>5</vt:i4>
      </vt:variant>
      <vt:variant>
        <vt:lpwstr/>
      </vt:variant>
      <vt:variant>
        <vt:lpwstr>_Toc536801365</vt:lpwstr>
      </vt:variant>
      <vt:variant>
        <vt:i4>1769520</vt:i4>
      </vt:variant>
      <vt:variant>
        <vt:i4>146</vt:i4>
      </vt:variant>
      <vt:variant>
        <vt:i4>0</vt:i4>
      </vt:variant>
      <vt:variant>
        <vt:i4>5</vt:i4>
      </vt:variant>
      <vt:variant>
        <vt:lpwstr/>
      </vt:variant>
      <vt:variant>
        <vt:lpwstr>_Toc536801364</vt:lpwstr>
      </vt:variant>
      <vt:variant>
        <vt:i4>1769520</vt:i4>
      </vt:variant>
      <vt:variant>
        <vt:i4>140</vt:i4>
      </vt:variant>
      <vt:variant>
        <vt:i4>0</vt:i4>
      </vt:variant>
      <vt:variant>
        <vt:i4>5</vt:i4>
      </vt:variant>
      <vt:variant>
        <vt:lpwstr/>
      </vt:variant>
      <vt:variant>
        <vt:lpwstr>_Toc536801363</vt:lpwstr>
      </vt:variant>
      <vt:variant>
        <vt:i4>1769520</vt:i4>
      </vt:variant>
      <vt:variant>
        <vt:i4>134</vt:i4>
      </vt:variant>
      <vt:variant>
        <vt:i4>0</vt:i4>
      </vt:variant>
      <vt:variant>
        <vt:i4>5</vt:i4>
      </vt:variant>
      <vt:variant>
        <vt:lpwstr/>
      </vt:variant>
      <vt:variant>
        <vt:lpwstr>_Toc536801362</vt:lpwstr>
      </vt:variant>
      <vt:variant>
        <vt:i4>1769520</vt:i4>
      </vt:variant>
      <vt:variant>
        <vt:i4>128</vt:i4>
      </vt:variant>
      <vt:variant>
        <vt:i4>0</vt:i4>
      </vt:variant>
      <vt:variant>
        <vt:i4>5</vt:i4>
      </vt:variant>
      <vt:variant>
        <vt:lpwstr/>
      </vt:variant>
      <vt:variant>
        <vt:lpwstr>_Toc536801361</vt:lpwstr>
      </vt:variant>
      <vt:variant>
        <vt:i4>1769520</vt:i4>
      </vt:variant>
      <vt:variant>
        <vt:i4>122</vt:i4>
      </vt:variant>
      <vt:variant>
        <vt:i4>0</vt:i4>
      </vt:variant>
      <vt:variant>
        <vt:i4>5</vt:i4>
      </vt:variant>
      <vt:variant>
        <vt:lpwstr/>
      </vt:variant>
      <vt:variant>
        <vt:lpwstr>_Toc536801360</vt:lpwstr>
      </vt:variant>
      <vt:variant>
        <vt:i4>1572912</vt:i4>
      </vt:variant>
      <vt:variant>
        <vt:i4>116</vt:i4>
      </vt:variant>
      <vt:variant>
        <vt:i4>0</vt:i4>
      </vt:variant>
      <vt:variant>
        <vt:i4>5</vt:i4>
      </vt:variant>
      <vt:variant>
        <vt:lpwstr/>
      </vt:variant>
      <vt:variant>
        <vt:lpwstr>_Toc536801359</vt:lpwstr>
      </vt:variant>
      <vt:variant>
        <vt:i4>1572912</vt:i4>
      </vt:variant>
      <vt:variant>
        <vt:i4>110</vt:i4>
      </vt:variant>
      <vt:variant>
        <vt:i4>0</vt:i4>
      </vt:variant>
      <vt:variant>
        <vt:i4>5</vt:i4>
      </vt:variant>
      <vt:variant>
        <vt:lpwstr/>
      </vt:variant>
      <vt:variant>
        <vt:lpwstr>_Toc536801358</vt:lpwstr>
      </vt:variant>
      <vt:variant>
        <vt:i4>1572912</vt:i4>
      </vt:variant>
      <vt:variant>
        <vt:i4>104</vt:i4>
      </vt:variant>
      <vt:variant>
        <vt:i4>0</vt:i4>
      </vt:variant>
      <vt:variant>
        <vt:i4>5</vt:i4>
      </vt:variant>
      <vt:variant>
        <vt:lpwstr/>
      </vt:variant>
      <vt:variant>
        <vt:lpwstr>_Toc536801357</vt:lpwstr>
      </vt:variant>
      <vt:variant>
        <vt:i4>1572912</vt:i4>
      </vt:variant>
      <vt:variant>
        <vt:i4>98</vt:i4>
      </vt:variant>
      <vt:variant>
        <vt:i4>0</vt:i4>
      </vt:variant>
      <vt:variant>
        <vt:i4>5</vt:i4>
      </vt:variant>
      <vt:variant>
        <vt:lpwstr/>
      </vt:variant>
      <vt:variant>
        <vt:lpwstr>_Toc536801356</vt:lpwstr>
      </vt:variant>
      <vt:variant>
        <vt:i4>1572912</vt:i4>
      </vt:variant>
      <vt:variant>
        <vt:i4>92</vt:i4>
      </vt:variant>
      <vt:variant>
        <vt:i4>0</vt:i4>
      </vt:variant>
      <vt:variant>
        <vt:i4>5</vt:i4>
      </vt:variant>
      <vt:variant>
        <vt:lpwstr/>
      </vt:variant>
      <vt:variant>
        <vt:lpwstr>_Toc536801355</vt:lpwstr>
      </vt:variant>
      <vt:variant>
        <vt:i4>1572912</vt:i4>
      </vt:variant>
      <vt:variant>
        <vt:i4>86</vt:i4>
      </vt:variant>
      <vt:variant>
        <vt:i4>0</vt:i4>
      </vt:variant>
      <vt:variant>
        <vt:i4>5</vt:i4>
      </vt:variant>
      <vt:variant>
        <vt:lpwstr/>
      </vt:variant>
      <vt:variant>
        <vt:lpwstr>_Toc536801354</vt:lpwstr>
      </vt:variant>
      <vt:variant>
        <vt:i4>1572912</vt:i4>
      </vt:variant>
      <vt:variant>
        <vt:i4>80</vt:i4>
      </vt:variant>
      <vt:variant>
        <vt:i4>0</vt:i4>
      </vt:variant>
      <vt:variant>
        <vt:i4>5</vt:i4>
      </vt:variant>
      <vt:variant>
        <vt:lpwstr/>
      </vt:variant>
      <vt:variant>
        <vt:lpwstr>_Toc536801353</vt:lpwstr>
      </vt:variant>
      <vt:variant>
        <vt:i4>1572912</vt:i4>
      </vt:variant>
      <vt:variant>
        <vt:i4>74</vt:i4>
      </vt:variant>
      <vt:variant>
        <vt:i4>0</vt:i4>
      </vt:variant>
      <vt:variant>
        <vt:i4>5</vt:i4>
      </vt:variant>
      <vt:variant>
        <vt:lpwstr/>
      </vt:variant>
      <vt:variant>
        <vt:lpwstr>_Toc536801352</vt:lpwstr>
      </vt:variant>
      <vt:variant>
        <vt:i4>1572912</vt:i4>
      </vt:variant>
      <vt:variant>
        <vt:i4>68</vt:i4>
      </vt:variant>
      <vt:variant>
        <vt:i4>0</vt:i4>
      </vt:variant>
      <vt:variant>
        <vt:i4>5</vt:i4>
      </vt:variant>
      <vt:variant>
        <vt:lpwstr/>
      </vt:variant>
      <vt:variant>
        <vt:lpwstr>_Toc536801351</vt:lpwstr>
      </vt:variant>
      <vt:variant>
        <vt:i4>1572912</vt:i4>
      </vt:variant>
      <vt:variant>
        <vt:i4>62</vt:i4>
      </vt:variant>
      <vt:variant>
        <vt:i4>0</vt:i4>
      </vt:variant>
      <vt:variant>
        <vt:i4>5</vt:i4>
      </vt:variant>
      <vt:variant>
        <vt:lpwstr/>
      </vt:variant>
      <vt:variant>
        <vt:lpwstr>_Toc536801350</vt:lpwstr>
      </vt:variant>
      <vt:variant>
        <vt:i4>1638448</vt:i4>
      </vt:variant>
      <vt:variant>
        <vt:i4>56</vt:i4>
      </vt:variant>
      <vt:variant>
        <vt:i4>0</vt:i4>
      </vt:variant>
      <vt:variant>
        <vt:i4>5</vt:i4>
      </vt:variant>
      <vt:variant>
        <vt:lpwstr/>
      </vt:variant>
      <vt:variant>
        <vt:lpwstr>_Toc536801349</vt:lpwstr>
      </vt:variant>
      <vt:variant>
        <vt:i4>1638448</vt:i4>
      </vt:variant>
      <vt:variant>
        <vt:i4>50</vt:i4>
      </vt:variant>
      <vt:variant>
        <vt:i4>0</vt:i4>
      </vt:variant>
      <vt:variant>
        <vt:i4>5</vt:i4>
      </vt:variant>
      <vt:variant>
        <vt:lpwstr/>
      </vt:variant>
      <vt:variant>
        <vt:lpwstr>_Toc536801348</vt:lpwstr>
      </vt:variant>
      <vt:variant>
        <vt:i4>1638448</vt:i4>
      </vt:variant>
      <vt:variant>
        <vt:i4>44</vt:i4>
      </vt:variant>
      <vt:variant>
        <vt:i4>0</vt:i4>
      </vt:variant>
      <vt:variant>
        <vt:i4>5</vt:i4>
      </vt:variant>
      <vt:variant>
        <vt:lpwstr/>
      </vt:variant>
      <vt:variant>
        <vt:lpwstr>_Toc536801347</vt:lpwstr>
      </vt:variant>
      <vt:variant>
        <vt:i4>1638448</vt:i4>
      </vt:variant>
      <vt:variant>
        <vt:i4>38</vt:i4>
      </vt:variant>
      <vt:variant>
        <vt:i4>0</vt:i4>
      </vt:variant>
      <vt:variant>
        <vt:i4>5</vt:i4>
      </vt:variant>
      <vt:variant>
        <vt:lpwstr/>
      </vt:variant>
      <vt:variant>
        <vt:lpwstr>_Toc536801346</vt:lpwstr>
      </vt:variant>
      <vt:variant>
        <vt:i4>1638448</vt:i4>
      </vt:variant>
      <vt:variant>
        <vt:i4>32</vt:i4>
      </vt:variant>
      <vt:variant>
        <vt:i4>0</vt:i4>
      </vt:variant>
      <vt:variant>
        <vt:i4>5</vt:i4>
      </vt:variant>
      <vt:variant>
        <vt:lpwstr/>
      </vt:variant>
      <vt:variant>
        <vt:lpwstr>_Toc536801345</vt:lpwstr>
      </vt:variant>
      <vt:variant>
        <vt:i4>1638448</vt:i4>
      </vt:variant>
      <vt:variant>
        <vt:i4>26</vt:i4>
      </vt:variant>
      <vt:variant>
        <vt:i4>0</vt:i4>
      </vt:variant>
      <vt:variant>
        <vt:i4>5</vt:i4>
      </vt:variant>
      <vt:variant>
        <vt:lpwstr/>
      </vt:variant>
      <vt:variant>
        <vt:lpwstr>_Toc536801344</vt:lpwstr>
      </vt:variant>
      <vt:variant>
        <vt:i4>1638448</vt:i4>
      </vt:variant>
      <vt:variant>
        <vt:i4>20</vt:i4>
      </vt:variant>
      <vt:variant>
        <vt:i4>0</vt:i4>
      </vt:variant>
      <vt:variant>
        <vt:i4>5</vt:i4>
      </vt:variant>
      <vt:variant>
        <vt:lpwstr/>
      </vt:variant>
      <vt:variant>
        <vt:lpwstr>_Toc536801343</vt:lpwstr>
      </vt:variant>
      <vt:variant>
        <vt:i4>1638448</vt:i4>
      </vt:variant>
      <vt:variant>
        <vt:i4>14</vt:i4>
      </vt:variant>
      <vt:variant>
        <vt:i4>0</vt:i4>
      </vt:variant>
      <vt:variant>
        <vt:i4>5</vt:i4>
      </vt:variant>
      <vt:variant>
        <vt:lpwstr/>
      </vt:variant>
      <vt:variant>
        <vt:lpwstr>_Toc536801342</vt:lpwstr>
      </vt:variant>
      <vt:variant>
        <vt:i4>1638448</vt:i4>
      </vt:variant>
      <vt:variant>
        <vt:i4>8</vt:i4>
      </vt:variant>
      <vt:variant>
        <vt:i4>0</vt:i4>
      </vt:variant>
      <vt:variant>
        <vt:i4>5</vt:i4>
      </vt:variant>
      <vt:variant>
        <vt:lpwstr/>
      </vt:variant>
      <vt:variant>
        <vt:lpwstr>_Toc536801341</vt:lpwstr>
      </vt:variant>
      <vt:variant>
        <vt:i4>1638448</vt:i4>
      </vt:variant>
      <vt:variant>
        <vt:i4>2</vt:i4>
      </vt:variant>
      <vt:variant>
        <vt:i4>0</vt:i4>
      </vt:variant>
      <vt:variant>
        <vt:i4>5</vt:i4>
      </vt:variant>
      <vt:variant>
        <vt:lpwstr/>
      </vt:variant>
      <vt:variant>
        <vt:lpwstr>_Toc536801340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Passenger Charter 2019</dc:subject>
  <dc:creator>2048552</dc:creator>
  <cp:keywords/>
  <cp:lastModifiedBy>Jason Donaghy</cp:lastModifiedBy>
  <cp:revision>29</cp:revision>
  <cp:lastPrinted>2022-05-03T12:26:00Z</cp:lastPrinted>
  <dcterms:created xsi:type="dcterms:W3CDTF">2022-05-03T08:13:00Z</dcterms:created>
  <dcterms:modified xsi:type="dcterms:W3CDTF">2022-05-03T13:48:00Z</dcterms:modified>
  <cp:category>Fermanagh Community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0x010100DCD19702560BF340A275C7A9783A643B</vt:lpwstr>
  </property>
</Properties>
</file>